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81876" w14:textId="77777777" w:rsidR="00BE2171" w:rsidRDefault="00B7677A">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遂平县公共法律服务</w:t>
      </w:r>
      <w:r>
        <w:rPr>
          <w:rFonts w:ascii="方正小标宋简体" w:eastAsia="方正小标宋简体" w:hAnsi="方正小标宋简体" w:cs="方正小标宋简体" w:hint="eastAsia"/>
          <w:sz w:val="36"/>
          <w:szCs w:val="36"/>
        </w:rPr>
        <w:t>领域基层政务公开标准目录</w:t>
      </w:r>
    </w:p>
    <w:p w14:paraId="763F44E6" w14:textId="77777777" w:rsidR="00BE2171" w:rsidRDefault="00BE2171"/>
    <w:tbl>
      <w:tblPr>
        <w:tblW w:w="15645" w:type="dxa"/>
        <w:tblInd w:w="-507" w:type="dxa"/>
        <w:tblLayout w:type="fixed"/>
        <w:tblCellMar>
          <w:left w:w="0" w:type="dxa"/>
          <w:right w:w="0" w:type="dxa"/>
        </w:tblCellMar>
        <w:tblLook w:val="04A0" w:firstRow="1" w:lastRow="0" w:firstColumn="1" w:lastColumn="0" w:noHBand="0" w:noVBand="1"/>
      </w:tblPr>
      <w:tblGrid>
        <w:gridCol w:w="518"/>
        <w:gridCol w:w="589"/>
        <w:gridCol w:w="1241"/>
        <w:gridCol w:w="2138"/>
        <w:gridCol w:w="823"/>
        <w:gridCol w:w="2213"/>
        <w:gridCol w:w="1151"/>
        <w:gridCol w:w="1347"/>
        <w:gridCol w:w="2257"/>
        <w:gridCol w:w="643"/>
        <w:gridCol w:w="568"/>
        <w:gridCol w:w="568"/>
        <w:gridCol w:w="598"/>
        <w:gridCol w:w="494"/>
        <w:gridCol w:w="447"/>
        <w:gridCol w:w="50"/>
      </w:tblGrid>
      <w:tr w:rsidR="00BE2171" w14:paraId="2D9FE688" w14:textId="77777777" w:rsidTr="00E80DEA">
        <w:trPr>
          <w:trHeight w:val="430"/>
          <w:tblHeader/>
        </w:trPr>
        <w:tc>
          <w:tcPr>
            <w:tcW w:w="5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32A2E" w14:textId="77777777" w:rsidR="00BE2171" w:rsidRDefault="00B767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序号</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62603" w14:textId="77777777" w:rsidR="00BE2171" w:rsidRDefault="00B767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公开事项</w:t>
            </w: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D324F" w14:textId="77777777" w:rsidR="00BE2171" w:rsidRDefault="00B767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公开内容（要素）</w:t>
            </w:r>
          </w:p>
        </w:tc>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FC5C8" w14:textId="77777777" w:rsidR="00BE2171" w:rsidRDefault="00B767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五公开</w:t>
            </w:r>
          </w:p>
        </w:tc>
        <w:tc>
          <w:tcPr>
            <w:tcW w:w="2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375A2" w14:textId="77777777" w:rsidR="00BE2171" w:rsidRDefault="00B767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公开依据</w:t>
            </w:r>
          </w:p>
        </w:tc>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47182" w14:textId="77777777" w:rsidR="00BE2171" w:rsidRDefault="00B767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公开时限</w:t>
            </w: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38820" w14:textId="77777777" w:rsidR="00BE2171" w:rsidRDefault="00B767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公开主体</w:t>
            </w:r>
          </w:p>
        </w:tc>
        <w:tc>
          <w:tcPr>
            <w:tcW w:w="2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A363A" w14:textId="77777777" w:rsidR="00BE2171" w:rsidRDefault="00B767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公开渠道和载体</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F199F" w14:textId="77777777" w:rsidR="00BE2171" w:rsidRDefault="00B767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公开对象</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6DEB3" w14:textId="77777777" w:rsidR="00BE2171" w:rsidRDefault="00B767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公开方式</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5A4F46" w14:textId="77777777" w:rsidR="00BE2171" w:rsidRDefault="00B767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公开层级</w:t>
            </w:r>
          </w:p>
        </w:tc>
      </w:tr>
      <w:tr w:rsidR="00BE2171" w14:paraId="1A578D9E" w14:textId="77777777" w:rsidTr="00E80DEA">
        <w:trPr>
          <w:trHeight w:val="584"/>
          <w:tblHead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BA86D" w14:textId="77777777" w:rsidR="00BE2171" w:rsidRDefault="00BE2171">
            <w:pPr>
              <w:jc w:val="center"/>
              <w:rPr>
                <w:rFonts w:ascii="宋体" w:eastAsia="宋体" w:hAnsi="宋体" w:cs="宋体"/>
                <w:b/>
                <w:color w:val="000000"/>
                <w:sz w:val="18"/>
                <w:szCs w:val="18"/>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94034" w14:textId="77777777" w:rsidR="00BE2171" w:rsidRDefault="00B7677A">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一级</w:t>
            </w:r>
            <w:r>
              <w:rPr>
                <w:rFonts w:ascii="宋体" w:eastAsia="宋体" w:hAnsi="宋体" w:cs="宋体" w:hint="eastAsia"/>
                <w:b/>
                <w:color w:val="000000"/>
                <w:kern w:val="0"/>
                <w:sz w:val="18"/>
                <w:szCs w:val="18"/>
                <w:lang w:bidi="ar"/>
              </w:rPr>
              <w:br/>
            </w:r>
            <w:r>
              <w:rPr>
                <w:rFonts w:ascii="宋体" w:eastAsia="宋体" w:hAnsi="宋体" w:cs="宋体" w:hint="eastAsia"/>
                <w:b/>
                <w:color w:val="000000"/>
                <w:kern w:val="0"/>
                <w:sz w:val="18"/>
                <w:szCs w:val="18"/>
                <w:lang w:bidi="ar"/>
              </w:rPr>
              <w:t>事项</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0E63A" w14:textId="77777777" w:rsidR="00BE2171" w:rsidRDefault="00B7677A">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二级</w:t>
            </w:r>
            <w:r>
              <w:rPr>
                <w:rFonts w:ascii="宋体" w:eastAsia="宋体" w:hAnsi="宋体" w:cs="宋体" w:hint="eastAsia"/>
                <w:b/>
                <w:color w:val="000000"/>
                <w:kern w:val="0"/>
                <w:sz w:val="18"/>
                <w:szCs w:val="18"/>
                <w:lang w:bidi="ar"/>
              </w:rPr>
              <w:br/>
            </w:r>
            <w:r>
              <w:rPr>
                <w:rFonts w:ascii="宋体" w:eastAsia="宋体" w:hAnsi="宋体" w:cs="宋体" w:hint="eastAsia"/>
                <w:b/>
                <w:color w:val="000000"/>
                <w:kern w:val="0"/>
                <w:sz w:val="18"/>
                <w:szCs w:val="18"/>
                <w:lang w:bidi="ar"/>
              </w:rPr>
              <w:t>事项</w:t>
            </w: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D2905" w14:textId="77777777" w:rsidR="00BE2171" w:rsidRDefault="00BE2171">
            <w:pPr>
              <w:jc w:val="center"/>
              <w:rPr>
                <w:rFonts w:ascii="宋体" w:eastAsia="宋体" w:hAnsi="宋体" w:cs="宋体"/>
                <w:b/>
                <w:color w:val="000000"/>
                <w:sz w:val="18"/>
                <w:szCs w:val="18"/>
              </w:rPr>
            </w:pPr>
          </w:p>
        </w:tc>
        <w:tc>
          <w:tcPr>
            <w:tcW w:w="82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B7883" w14:textId="77777777" w:rsidR="00BE2171" w:rsidRDefault="00BE2171">
            <w:pPr>
              <w:jc w:val="center"/>
              <w:rPr>
                <w:rFonts w:ascii="宋体" w:eastAsia="宋体" w:hAnsi="宋体" w:cs="宋体"/>
                <w:b/>
                <w:color w:val="000000"/>
                <w:sz w:val="18"/>
                <w:szCs w:val="18"/>
              </w:rPr>
            </w:pPr>
          </w:p>
        </w:tc>
        <w:tc>
          <w:tcPr>
            <w:tcW w:w="22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B0F4F" w14:textId="77777777" w:rsidR="00BE2171" w:rsidRDefault="00BE2171">
            <w:pPr>
              <w:jc w:val="center"/>
              <w:rPr>
                <w:rFonts w:ascii="宋体" w:eastAsia="宋体" w:hAnsi="宋体" w:cs="宋体"/>
                <w:b/>
                <w:color w:val="000000"/>
                <w:sz w:val="18"/>
                <w:szCs w:val="18"/>
              </w:rPr>
            </w:pP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71BBF" w14:textId="77777777" w:rsidR="00BE2171" w:rsidRDefault="00BE2171">
            <w:pPr>
              <w:jc w:val="center"/>
              <w:rPr>
                <w:rFonts w:ascii="宋体" w:eastAsia="宋体" w:hAnsi="宋体" w:cs="宋体"/>
                <w:b/>
                <w:color w:val="000000"/>
                <w:sz w:val="18"/>
                <w:szCs w:val="18"/>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04441" w14:textId="77777777" w:rsidR="00BE2171" w:rsidRDefault="00BE2171">
            <w:pPr>
              <w:jc w:val="center"/>
              <w:rPr>
                <w:rFonts w:ascii="宋体" w:eastAsia="宋体" w:hAnsi="宋体" w:cs="宋体"/>
                <w:b/>
                <w:color w:val="000000"/>
                <w:sz w:val="18"/>
                <w:szCs w:val="18"/>
              </w:rPr>
            </w:pPr>
          </w:p>
        </w:tc>
        <w:tc>
          <w:tcPr>
            <w:tcW w:w="2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75199" w14:textId="77777777" w:rsidR="00BE2171" w:rsidRDefault="00BE2171">
            <w:pPr>
              <w:jc w:val="center"/>
              <w:rPr>
                <w:rFonts w:ascii="宋体" w:eastAsia="宋体" w:hAnsi="宋体" w:cs="宋体"/>
                <w:b/>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22835" w14:textId="77777777" w:rsidR="00BE2171" w:rsidRDefault="00B767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全社会</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D59FD" w14:textId="77777777" w:rsidR="00BE2171" w:rsidRDefault="00B767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特定</w:t>
            </w:r>
            <w:r>
              <w:rPr>
                <w:rFonts w:ascii="宋体" w:eastAsia="宋体" w:hAnsi="宋体" w:cs="宋体" w:hint="eastAsia"/>
                <w:b/>
                <w:color w:val="000000"/>
                <w:kern w:val="0"/>
                <w:sz w:val="18"/>
                <w:szCs w:val="18"/>
                <w:lang w:bidi="ar"/>
              </w:rPr>
              <w:br/>
            </w:r>
            <w:r>
              <w:rPr>
                <w:rFonts w:ascii="宋体" w:eastAsia="宋体" w:hAnsi="宋体" w:cs="宋体" w:hint="eastAsia"/>
                <w:b/>
                <w:color w:val="000000"/>
                <w:kern w:val="0"/>
                <w:sz w:val="18"/>
                <w:szCs w:val="18"/>
                <w:lang w:bidi="ar"/>
              </w:rPr>
              <w:t>群体</w:t>
            </w: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2057F" w14:textId="77777777" w:rsidR="00BE2171" w:rsidRDefault="00B767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主动</w:t>
            </w: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990A9" w14:textId="77777777" w:rsidR="00BE2171" w:rsidRDefault="00B767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依申请</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F6DB9" w14:textId="77777777" w:rsidR="00BE2171" w:rsidRDefault="00B767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县级</w:t>
            </w:r>
          </w:p>
        </w:tc>
        <w:tc>
          <w:tcPr>
            <w:tcW w:w="4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1333E" w14:textId="77777777" w:rsidR="00BE2171" w:rsidRDefault="00B7677A">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乡、村级</w:t>
            </w:r>
          </w:p>
        </w:tc>
      </w:tr>
      <w:tr w:rsidR="00BE2171" w14:paraId="27536E52" w14:textId="77777777" w:rsidTr="00E80DEA">
        <w:trPr>
          <w:trHeight w:val="584"/>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0B3CE" w14:textId="77777777" w:rsidR="00BE2171" w:rsidRDefault="00B7677A">
            <w:pPr>
              <w:widowControl/>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1</w:t>
            </w:r>
          </w:p>
        </w:tc>
        <w:tc>
          <w:tcPr>
            <w:tcW w:w="58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EA24D" w14:textId="77777777" w:rsidR="00BE2171" w:rsidRDefault="00B7677A">
            <w:pPr>
              <w:widowControl/>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法治</w:t>
            </w:r>
          </w:p>
          <w:p w14:paraId="57855437" w14:textId="77777777" w:rsidR="00BE2171" w:rsidRDefault="00B7677A">
            <w:pPr>
              <w:widowControl/>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宣传</w:t>
            </w:r>
          </w:p>
          <w:p w14:paraId="30FC9F91" w14:textId="77777777" w:rsidR="00BE2171" w:rsidRDefault="00B7677A">
            <w:pPr>
              <w:widowControl/>
              <w:jc w:val="center"/>
              <w:textAlignment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教育</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2527E" w14:textId="77777777" w:rsidR="00BE2171" w:rsidRDefault="00B7677A">
            <w:pPr>
              <w:widowControl/>
              <w:textAlignment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法律知识普及服务</w:t>
            </w:r>
          </w:p>
        </w:tc>
        <w:tc>
          <w:tcPr>
            <w:tcW w:w="2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39D4B" w14:textId="77777777" w:rsidR="00BE2171" w:rsidRDefault="00B7677A">
            <w:pPr>
              <w:widowControl/>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法律法规资讯；普法动态资讯；普法讲师团信息等</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600D8"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决策</w:t>
            </w:r>
          </w:p>
          <w:p w14:paraId="1FEB1398"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执行</w:t>
            </w:r>
          </w:p>
          <w:p w14:paraId="185B7FBE"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管理</w:t>
            </w:r>
          </w:p>
          <w:p w14:paraId="0940677B"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服务</w:t>
            </w:r>
          </w:p>
          <w:p w14:paraId="06CE89CB" w14:textId="77777777" w:rsidR="00BE2171" w:rsidRDefault="00B7677A">
            <w:pPr>
              <w:widowControl/>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结果</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8D563" w14:textId="77777777" w:rsidR="00BE2171" w:rsidRDefault="00B7677A">
            <w:pPr>
              <w:widowControl/>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《中共中央、国务院转发</w:t>
            </w:r>
            <w:r>
              <w:rPr>
                <w:rFonts w:asciiTheme="minorEastAsia" w:hAnsiTheme="minorEastAsia" w:cstheme="minorEastAsia" w:hint="eastAsia"/>
                <w:color w:val="000000"/>
                <w:sz w:val="16"/>
                <w:szCs w:val="16"/>
              </w:rPr>
              <w:t>&lt;</w:t>
            </w:r>
            <w:r>
              <w:rPr>
                <w:rFonts w:asciiTheme="minorEastAsia" w:hAnsiTheme="minorEastAsia" w:cstheme="minorEastAsia" w:hint="eastAsia"/>
                <w:color w:val="000000"/>
                <w:sz w:val="16"/>
                <w:szCs w:val="16"/>
              </w:rPr>
              <w:t>中央宣传部、司法部关于在公民中开展法治宣传教育的第七个五年规划（</w:t>
            </w:r>
            <w:r>
              <w:rPr>
                <w:rFonts w:asciiTheme="minorEastAsia" w:hAnsiTheme="minorEastAsia" w:cstheme="minorEastAsia" w:hint="eastAsia"/>
                <w:color w:val="000000"/>
                <w:sz w:val="16"/>
                <w:szCs w:val="16"/>
              </w:rPr>
              <w:t>2016</w:t>
            </w: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2020</w:t>
            </w:r>
            <w:r>
              <w:rPr>
                <w:rFonts w:asciiTheme="minorEastAsia" w:hAnsiTheme="minorEastAsia" w:cstheme="minorEastAsia" w:hint="eastAsia"/>
                <w:color w:val="000000"/>
                <w:sz w:val="16"/>
                <w:szCs w:val="16"/>
              </w:rPr>
              <w:t>年）</w:t>
            </w:r>
            <w:r>
              <w:rPr>
                <w:rFonts w:asciiTheme="minorEastAsia" w:hAnsiTheme="minorEastAsia" w:cstheme="minorEastAsia" w:hint="eastAsia"/>
                <w:color w:val="000000"/>
                <w:sz w:val="16"/>
                <w:szCs w:val="16"/>
              </w:rPr>
              <w:t>&gt;</w:t>
            </w:r>
            <w:r>
              <w:rPr>
                <w:rFonts w:asciiTheme="minorEastAsia" w:hAnsiTheme="minorEastAsia" w:cstheme="minorEastAsia" w:hint="eastAsia"/>
                <w:color w:val="000000"/>
                <w:sz w:val="16"/>
                <w:szCs w:val="16"/>
              </w:rPr>
              <w:t>》、各省“七五”普法规划</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F09FC" w14:textId="77777777" w:rsidR="00BE2171" w:rsidRDefault="00B7677A">
            <w:pPr>
              <w:widowControl/>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自制作或获取该信息之日起</w:t>
            </w:r>
            <w:r>
              <w:rPr>
                <w:rFonts w:asciiTheme="minorEastAsia" w:hAnsiTheme="minorEastAsia" w:cstheme="minorEastAsia" w:hint="eastAsia"/>
                <w:color w:val="000000"/>
                <w:sz w:val="16"/>
                <w:szCs w:val="16"/>
              </w:rPr>
              <w:t>20</w:t>
            </w:r>
            <w:r>
              <w:rPr>
                <w:rFonts w:asciiTheme="minorEastAsia" w:hAnsiTheme="minorEastAsia" w:cstheme="minorEastAsia" w:hint="eastAsia"/>
                <w:color w:val="000000"/>
                <w:sz w:val="16"/>
                <w:szCs w:val="16"/>
              </w:rPr>
              <w:t>个工作日内公开</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EEC48" w14:textId="75A1C240" w:rsidR="00BE2171" w:rsidRDefault="00E80DEA">
            <w:pPr>
              <w:widowControl/>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遂平县司法局</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B3091"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■政府网站</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■两微一端</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■广播电视</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■纸质媒体</w:t>
            </w:r>
            <w:r>
              <w:rPr>
                <w:rFonts w:asciiTheme="minorEastAsia" w:hAnsiTheme="minorEastAsia" w:cstheme="minorEastAsia" w:hint="eastAsia"/>
                <w:color w:val="000000"/>
                <w:sz w:val="16"/>
                <w:szCs w:val="16"/>
              </w:rPr>
              <w:t xml:space="preserve">    </w:t>
            </w:r>
          </w:p>
          <w:p w14:paraId="7B22FD2B"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■入户</w:t>
            </w: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现场</w:t>
            </w:r>
            <w:r>
              <w:rPr>
                <w:rFonts w:asciiTheme="minorEastAsia" w:hAnsiTheme="minorEastAsia" w:cstheme="minorEastAsia" w:hint="eastAsia"/>
                <w:color w:val="000000"/>
                <w:sz w:val="16"/>
                <w:szCs w:val="16"/>
              </w:rPr>
              <w:t xml:space="preserve">     </w:t>
            </w:r>
          </w:p>
          <w:p w14:paraId="08575A4D"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■社区</w:t>
            </w: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企事业单位</w:t>
            </w: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村公示栏（电子屏）</w:t>
            </w:r>
          </w:p>
          <w:p w14:paraId="1A30033B"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■其他法律服务网</w:t>
            </w:r>
          </w:p>
          <w:p w14:paraId="3EF8BE4F" w14:textId="77777777" w:rsidR="00BE2171" w:rsidRDefault="00B7677A">
            <w:pPr>
              <w:widowControl/>
              <w:jc w:val="left"/>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注：有关公开信息可推送或归集至本省级法律服务网。</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9A84D" w14:textId="77777777" w:rsidR="00BE2171" w:rsidRDefault="00B7677A">
            <w:pPr>
              <w:widowControl/>
              <w:jc w:val="center"/>
              <w:textAlignment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A7660" w14:textId="77777777" w:rsidR="00BE2171" w:rsidRDefault="00BE2171">
            <w:pPr>
              <w:jc w:val="center"/>
              <w:rPr>
                <w:rFonts w:asciiTheme="minorEastAsia" w:hAnsiTheme="minorEastAsia" w:cstheme="minorEastAsia"/>
                <w:b/>
                <w:color w:val="000000"/>
                <w:kern w:val="0"/>
                <w:sz w:val="16"/>
                <w:szCs w:val="16"/>
                <w:lang w:bidi="ar"/>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C2A01" w14:textId="77777777" w:rsidR="00BE2171" w:rsidRDefault="00B7677A">
            <w:pPr>
              <w:widowControl/>
              <w:jc w:val="center"/>
              <w:textAlignment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415D8" w14:textId="77777777" w:rsidR="00BE2171" w:rsidRDefault="00BE2171">
            <w:pPr>
              <w:jc w:val="center"/>
              <w:rPr>
                <w:rFonts w:asciiTheme="minorEastAsia" w:hAnsiTheme="minorEastAsia" w:cstheme="minorEastAsia"/>
                <w:b/>
                <w:color w:val="000000"/>
                <w:kern w:val="0"/>
                <w:sz w:val="16"/>
                <w:szCs w:val="16"/>
                <w:lang w:bidi="ar"/>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36E320" w14:textId="77777777" w:rsidR="00BE2171" w:rsidRDefault="00B7677A">
            <w:pPr>
              <w:widowControl/>
              <w:jc w:val="center"/>
              <w:textAlignment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4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B40C94" w14:textId="77777777" w:rsidR="00BE2171" w:rsidRDefault="00B7677A">
            <w:pPr>
              <w:widowControl/>
              <w:jc w:val="center"/>
              <w:textAlignment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r>
      <w:tr w:rsidR="00BE2171" w14:paraId="4373D163" w14:textId="77777777" w:rsidTr="00E80DEA">
        <w:trPr>
          <w:trHeight w:val="584"/>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C107D" w14:textId="77777777" w:rsidR="00BE2171" w:rsidRDefault="00B7677A">
            <w:pPr>
              <w:widowControl/>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2</w:t>
            </w:r>
          </w:p>
        </w:tc>
        <w:tc>
          <w:tcPr>
            <w:tcW w:w="58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156F0" w14:textId="77777777" w:rsidR="00BE2171" w:rsidRDefault="00BE2171">
            <w:pPr>
              <w:jc w:val="center"/>
              <w:rPr>
                <w:rFonts w:asciiTheme="minorEastAsia" w:hAnsiTheme="minorEastAsia" w:cstheme="minorEastAsia"/>
                <w:b/>
                <w:color w:val="000000"/>
                <w:kern w:val="0"/>
                <w:sz w:val="16"/>
                <w:szCs w:val="16"/>
                <w:lang w:bidi="ar"/>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1129F" w14:textId="77777777" w:rsidR="00BE2171" w:rsidRDefault="00B7677A">
            <w:pPr>
              <w:widowControl/>
              <w:textAlignment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推广法治文化服务</w:t>
            </w:r>
          </w:p>
        </w:tc>
        <w:tc>
          <w:tcPr>
            <w:tcW w:w="2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44B02" w14:textId="77777777" w:rsidR="00BE2171" w:rsidRDefault="00B7677A">
            <w:pPr>
              <w:tabs>
                <w:tab w:val="center" w:pos="4153"/>
                <w:tab w:val="right" w:pos="8306"/>
              </w:tabs>
              <w:snapToGrid w:val="0"/>
              <w:spacing w:line="360" w:lineRule="auto"/>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辖区内法治文化阵地信息；法治文化作品、产品</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E5F47"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决策</w:t>
            </w:r>
          </w:p>
          <w:p w14:paraId="4809C836"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执行</w:t>
            </w:r>
          </w:p>
          <w:p w14:paraId="3A5299E9"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管理</w:t>
            </w:r>
          </w:p>
          <w:p w14:paraId="0DE74568"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服务</w:t>
            </w:r>
          </w:p>
          <w:p w14:paraId="7C5E5E60" w14:textId="77777777" w:rsidR="00BE2171" w:rsidRDefault="00B7677A">
            <w:pPr>
              <w:tabs>
                <w:tab w:val="center" w:pos="4153"/>
                <w:tab w:val="right" w:pos="8306"/>
              </w:tabs>
              <w:snapToGrid w:val="0"/>
              <w:spacing w:line="360" w:lineRule="auto"/>
              <w:jc w:val="center"/>
              <w:rPr>
                <w:rFonts w:asciiTheme="minorEastAsia" w:hAnsiTheme="minorEastAsia" w:cstheme="minorEastAsia"/>
                <w:b/>
                <w:color w:val="00000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结果</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78089" w14:textId="77777777" w:rsidR="00BE2171" w:rsidRDefault="00B7677A">
            <w:pP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同上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AE4C1" w14:textId="77777777" w:rsidR="00BE2171" w:rsidRDefault="00B7677A">
            <w:pP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自制作或获取该信息之日起</w:t>
            </w:r>
            <w:r>
              <w:rPr>
                <w:rFonts w:asciiTheme="minorEastAsia" w:hAnsiTheme="minorEastAsia" w:cstheme="minorEastAsia" w:hint="eastAsia"/>
                <w:color w:val="000000"/>
                <w:sz w:val="16"/>
                <w:szCs w:val="16"/>
              </w:rPr>
              <w:t>20</w:t>
            </w:r>
            <w:r>
              <w:rPr>
                <w:rFonts w:asciiTheme="minorEastAsia" w:hAnsiTheme="minorEastAsia" w:cstheme="minorEastAsia" w:hint="eastAsia"/>
                <w:color w:val="000000"/>
                <w:sz w:val="16"/>
                <w:szCs w:val="16"/>
              </w:rPr>
              <w:t>个工作日内公开</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6A9EA" w14:textId="1CDE100C" w:rsidR="00BE2171" w:rsidRDefault="00E80DEA">
            <w:pPr>
              <w:widowControl/>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遂平县司法局</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13BC5" w14:textId="77777777" w:rsidR="00BE2171" w:rsidRDefault="00B7677A">
            <w:pPr>
              <w:widowControl/>
              <w:jc w:val="left"/>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同上</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EAC29"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F988D" w14:textId="77777777" w:rsidR="00BE2171" w:rsidRDefault="00BE2171">
            <w:pPr>
              <w:jc w:val="center"/>
              <w:rPr>
                <w:rFonts w:asciiTheme="minorEastAsia" w:hAnsiTheme="minorEastAsia" w:cstheme="minorEastAsia"/>
                <w:b/>
                <w:color w:val="000000"/>
                <w:kern w:val="0"/>
                <w:sz w:val="16"/>
                <w:szCs w:val="16"/>
                <w:lang w:bidi="ar"/>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C5C92"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8836E9" w14:textId="77777777" w:rsidR="00BE2171" w:rsidRDefault="00BE2171">
            <w:pPr>
              <w:jc w:val="center"/>
              <w:rPr>
                <w:rFonts w:asciiTheme="minorEastAsia" w:hAnsiTheme="minorEastAsia" w:cstheme="minorEastAsia"/>
                <w:b/>
                <w:color w:val="000000"/>
                <w:kern w:val="0"/>
                <w:sz w:val="16"/>
                <w:szCs w:val="16"/>
                <w:lang w:bidi="ar"/>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F7BBD"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4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AB523"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r>
      <w:tr w:rsidR="00BE2171" w14:paraId="55DA9E32" w14:textId="77777777" w:rsidTr="00E80DEA">
        <w:trPr>
          <w:trHeight w:val="584"/>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49C5B" w14:textId="77777777" w:rsidR="00BE2171" w:rsidRDefault="00B7677A">
            <w:pPr>
              <w:widowControl/>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3</w:t>
            </w:r>
          </w:p>
        </w:tc>
        <w:tc>
          <w:tcPr>
            <w:tcW w:w="58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F1D48" w14:textId="77777777" w:rsidR="00BE2171" w:rsidRDefault="00BE2171">
            <w:pPr>
              <w:jc w:val="center"/>
              <w:rPr>
                <w:rFonts w:asciiTheme="minorEastAsia" w:hAnsiTheme="minorEastAsia" w:cstheme="minorEastAsia"/>
                <w:b/>
                <w:color w:val="000000"/>
                <w:kern w:val="0"/>
                <w:sz w:val="16"/>
                <w:szCs w:val="16"/>
                <w:lang w:bidi="ar"/>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34546" w14:textId="77777777" w:rsidR="00BE2171" w:rsidRDefault="00B7677A">
            <w:pPr>
              <w:widowControl/>
              <w:textAlignment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对在法治宣传教育工作中做出显著成绩的单位和个人进行表彰奖励</w:t>
            </w:r>
          </w:p>
        </w:tc>
        <w:tc>
          <w:tcPr>
            <w:tcW w:w="2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55A7B" w14:textId="77777777" w:rsidR="00BE2171" w:rsidRDefault="00B7677A">
            <w:pPr>
              <w:tabs>
                <w:tab w:val="center" w:pos="4153"/>
                <w:tab w:val="right" w:pos="8306"/>
              </w:tabs>
              <w:snapToGrid w:val="0"/>
              <w:spacing w:line="360" w:lineRule="auto"/>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评选表彰通知；先进集体和个人申报表（空白表）；拟表彰的先进集体先进个人名单；表彰决定</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D0888"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决策</w:t>
            </w:r>
          </w:p>
          <w:p w14:paraId="181D402C"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执行</w:t>
            </w:r>
          </w:p>
          <w:p w14:paraId="353387B7"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管理</w:t>
            </w:r>
          </w:p>
          <w:p w14:paraId="14EA4602"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服务</w:t>
            </w:r>
          </w:p>
          <w:p w14:paraId="7A8C7BFC" w14:textId="77777777" w:rsidR="00BE2171" w:rsidRDefault="00B7677A">
            <w:pPr>
              <w:tabs>
                <w:tab w:val="center" w:pos="4153"/>
                <w:tab w:val="right" w:pos="8306"/>
              </w:tabs>
              <w:snapToGrid w:val="0"/>
              <w:spacing w:line="360" w:lineRule="auto"/>
              <w:jc w:val="center"/>
              <w:rPr>
                <w:rFonts w:asciiTheme="minorEastAsia" w:hAnsiTheme="minorEastAsia" w:cstheme="minorEastAsia"/>
                <w:b/>
                <w:color w:val="00000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结果</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D7AC3" w14:textId="77777777" w:rsidR="00BE2171" w:rsidRDefault="00B7677A">
            <w:pP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同上</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B93BC" w14:textId="77777777" w:rsidR="00BE2171" w:rsidRDefault="00B7677A">
            <w:pP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自制作或获取该信息之日起</w:t>
            </w:r>
            <w:r>
              <w:rPr>
                <w:rFonts w:asciiTheme="minorEastAsia" w:hAnsiTheme="minorEastAsia" w:cstheme="minorEastAsia" w:hint="eastAsia"/>
                <w:color w:val="000000"/>
                <w:sz w:val="16"/>
                <w:szCs w:val="16"/>
              </w:rPr>
              <w:t>20</w:t>
            </w:r>
            <w:r>
              <w:rPr>
                <w:rFonts w:asciiTheme="minorEastAsia" w:hAnsiTheme="minorEastAsia" w:cstheme="minorEastAsia" w:hint="eastAsia"/>
                <w:color w:val="000000"/>
                <w:sz w:val="16"/>
                <w:szCs w:val="16"/>
              </w:rPr>
              <w:t>个工作日内公开</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F67BE" w14:textId="26160CA5" w:rsidR="00BE2171" w:rsidRDefault="00E80DEA">
            <w:pPr>
              <w:widowControl/>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遂平县司法局</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BB2B4" w14:textId="77777777" w:rsidR="00BE2171" w:rsidRDefault="00B7677A">
            <w:pP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同上</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34C3B"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026AE" w14:textId="77777777" w:rsidR="00BE2171" w:rsidRDefault="00BE2171">
            <w:pPr>
              <w:jc w:val="center"/>
              <w:rPr>
                <w:rFonts w:asciiTheme="minorEastAsia" w:hAnsiTheme="minorEastAsia" w:cstheme="minorEastAsia"/>
                <w:b/>
                <w:color w:val="000000"/>
                <w:kern w:val="0"/>
                <w:sz w:val="16"/>
                <w:szCs w:val="16"/>
                <w:lang w:bidi="ar"/>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8EAB5"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0E138" w14:textId="77777777" w:rsidR="00BE2171" w:rsidRDefault="00BE2171">
            <w:pPr>
              <w:jc w:val="center"/>
              <w:rPr>
                <w:rFonts w:asciiTheme="minorEastAsia" w:hAnsiTheme="minorEastAsia" w:cstheme="minorEastAsia"/>
                <w:b/>
                <w:color w:val="000000"/>
                <w:kern w:val="0"/>
                <w:sz w:val="16"/>
                <w:szCs w:val="16"/>
                <w:lang w:bidi="ar"/>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CF56A"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4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FB5B5" w14:textId="77777777" w:rsidR="00BE2171" w:rsidRDefault="00BE2171">
            <w:pPr>
              <w:jc w:val="center"/>
              <w:rPr>
                <w:rFonts w:asciiTheme="minorEastAsia" w:hAnsiTheme="minorEastAsia" w:cstheme="minorEastAsia"/>
                <w:b/>
                <w:color w:val="000000"/>
                <w:kern w:val="0"/>
                <w:sz w:val="16"/>
                <w:szCs w:val="16"/>
                <w:lang w:bidi="ar"/>
              </w:rPr>
            </w:pPr>
          </w:p>
        </w:tc>
      </w:tr>
      <w:tr w:rsidR="00BE2171" w14:paraId="4CC286C6" w14:textId="77777777" w:rsidTr="00E80DEA">
        <w:trPr>
          <w:trHeight w:val="584"/>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3BBE8" w14:textId="77777777" w:rsidR="00BE2171" w:rsidRDefault="00B7677A">
            <w:pPr>
              <w:widowControl/>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4</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C81A8" w14:textId="77777777" w:rsidR="00BE2171" w:rsidRDefault="00B7677A">
            <w:pPr>
              <w:widowControl/>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律师</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6E3B8" w14:textId="77777777" w:rsidR="00BE2171" w:rsidRDefault="00B7677A">
            <w:pPr>
              <w:widowControl/>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对没有取得律师执业证书以律师名义从事法律业务行为的处罚</w:t>
            </w:r>
          </w:p>
        </w:tc>
        <w:tc>
          <w:tcPr>
            <w:tcW w:w="2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AF3F1" w14:textId="77777777" w:rsidR="00BE2171" w:rsidRDefault="00B7677A">
            <w:pPr>
              <w:widowControl/>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行政处罚决定或行政处罚决定书</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D462F" w14:textId="77777777" w:rsidR="00BE2171" w:rsidRDefault="00B7677A">
            <w:pPr>
              <w:widowControl/>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决策</w:t>
            </w:r>
          </w:p>
          <w:p w14:paraId="1F0A468D" w14:textId="77777777" w:rsidR="00BE2171" w:rsidRDefault="00B7677A">
            <w:pPr>
              <w:widowControl/>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执行</w:t>
            </w:r>
          </w:p>
          <w:p w14:paraId="68416204" w14:textId="77777777" w:rsidR="00BE2171" w:rsidRDefault="00B7677A">
            <w:pPr>
              <w:widowControl/>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管理</w:t>
            </w:r>
          </w:p>
          <w:p w14:paraId="2F5A28A4" w14:textId="77777777" w:rsidR="00BE2171" w:rsidRDefault="00B7677A">
            <w:pPr>
              <w:widowControl/>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服务</w:t>
            </w:r>
          </w:p>
          <w:p w14:paraId="30D5F8B7" w14:textId="77777777" w:rsidR="00BE2171" w:rsidRDefault="00B7677A">
            <w:pPr>
              <w:widowControl/>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结果</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355DB" w14:textId="77777777" w:rsidR="00BE2171" w:rsidRDefault="00B7677A">
            <w:pPr>
              <w:widowControl/>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《律师法》</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17013" w14:textId="77777777" w:rsidR="00BE2171" w:rsidRDefault="00B7677A">
            <w:pPr>
              <w:widowControl/>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自制作或获取该信息之日起</w:t>
            </w:r>
            <w:r>
              <w:rPr>
                <w:rFonts w:asciiTheme="minorEastAsia" w:hAnsiTheme="minorEastAsia" w:cstheme="minorEastAsia" w:hint="eastAsia"/>
                <w:color w:val="000000"/>
                <w:sz w:val="16"/>
                <w:szCs w:val="16"/>
              </w:rPr>
              <w:t>20</w:t>
            </w:r>
            <w:r>
              <w:rPr>
                <w:rFonts w:asciiTheme="minorEastAsia" w:hAnsiTheme="minorEastAsia" w:cstheme="minorEastAsia" w:hint="eastAsia"/>
                <w:color w:val="000000"/>
                <w:sz w:val="16"/>
                <w:szCs w:val="16"/>
              </w:rPr>
              <w:t>个工作日内公开</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5679C" w14:textId="29BB2C46" w:rsidR="00BE2171" w:rsidRDefault="00E80DEA">
            <w:pPr>
              <w:widowControl/>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遂平县司法局</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4BC4B" w14:textId="77777777" w:rsidR="00BE2171" w:rsidRDefault="00B7677A">
            <w:pPr>
              <w:widowControl/>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同上</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83CF3" w14:textId="77777777" w:rsidR="00BE2171" w:rsidRDefault="00B7677A">
            <w:pPr>
              <w:widowControl/>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6F67E" w14:textId="77777777" w:rsidR="00BE2171" w:rsidRDefault="00BE2171">
            <w:pPr>
              <w:widowControl/>
              <w:textAlignment w:val="center"/>
              <w:rPr>
                <w:rFonts w:asciiTheme="minorEastAsia" w:hAnsiTheme="minorEastAsia" w:cstheme="minorEastAsia"/>
                <w:color w:val="000000"/>
                <w:sz w:val="16"/>
                <w:szCs w:val="16"/>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B0CCD" w14:textId="77777777" w:rsidR="00BE2171" w:rsidRDefault="00B7677A">
            <w:pPr>
              <w:widowControl/>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6E3D3" w14:textId="77777777" w:rsidR="00BE2171" w:rsidRDefault="00BE2171">
            <w:pPr>
              <w:widowControl/>
              <w:textAlignment w:val="center"/>
              <w:rPr>
                <w:rFonts w:asciiTheme="minorEastAsia" w:hAnsiTheme="minorEastAsia" w:cstheme="minorEastAsia"/>
                <w:color w:val="000000"/>
                <w:sz w:val="16"/>
                <w:szCs w:val="16"/>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EED6D7" w14:textId="77777777" w:rsidR="00BE2171" w:rsidRDefault="00B7677A">
            <w:pPr>
              <w:widowControl/>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p>
        </w:tc>
        <w:tc>
          <w:tcPr>
            <w:tcW w:w="4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4D0FE" w14:textId="77777777" w:rsidR="00BE2171" w:rsidRDefault="00BE2171">
            <w:pPr>
              <w:widowControl/>
              <w:textAlignment w:val="center"/>
              <w:rPr>
                <w:rFonts w:asciiTheme="minorEastAsia" w:hAnsiTheme="minorEastAsia" w:cstheme="minorEastAsia"/>
                <w:color w:val="000000"/>
                <w:sz w:val="16"/>
                <w:szCs w:val="16"/>
              </w:rPr>
            </w:pPr>
          </w:p>
        </w:tc>
      </w:tr>
      <w:tr w:rsidR="00BE2171" w14:paraId="06834D1E" w14:textId="77777777" w:rsidTr="00E80DEA">
        <w:trPr>
          <w:trHeight w:val="584"/>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94659" w14:textId="77777777" w:rsidR="00BE2171" w:rsidRDefault="00B7677A">
            <w:pPr>
              <w:widowControl/>
              <w:spacing w:line="280" w:lineRule="exact"/>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lastRenderedPageBreak/>
              <w:t>5</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CBE2B" w14:textId="77777777" w:rsidR="00BE2171" w:rsidRDefault="00B7677A">
            <w:pPr>
              <w:widowControl/>
              <w:spacing w:line="280" w:lineRule="exact"/>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公证</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8386E" w14:textId="77777777" w:rsidR="00BE2171" w:rsidRDefault="00B7677A">
            <w:pPr>
              <w:widowControl/>
              <w:spacing w:line="28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公证员一般任职执业审核、考核任职执业审核</w:t>
            </w:r>
          </w:p>
        </w:tc>
        <w:tc>
          <w:tcPr>
            <w:tcW w:w="2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9D8BB" w14:textId="77777777" w:rsidR="00BE2171" w:rsidRDefault="00B7677A">
            <w:pPr>
              <w:widowControl/>
              <w:spacing w:line="28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审查（考核）意见</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C790A" w14:textId="77777777" w:rsidR="00BE2171" w:rsidRDefault="00B7677A">
            <w:pPr>
              <w:widowControl/>
              <w:spacing w:line="280" w:lineRule="exact"/>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决策</w:t>
            </w:r>
          </w:p>
          <w:p w14:paraId="7BCC5F41" w14:textId="77777777" w:rsidR="00BE2171" w:rsidRDefault="00B7677A">
            <w:pPr>
              <w:widowControl/>
              <w:spacing w:line="280" w:lineRule="exact"/>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执行</w:t>
            </w:r>
          </w:p>
          <w:p w14:paraId="6A6F2CA8" w14:textId="77777777" w:rsidR="00BE2171" w:rsidRDefault="00B7677A">
            <w:pPr>
              <w:widowControl/>
              <w:spacing w:line="280" w:lineRule="exact"/>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管理</w:t>
            </w:r>
          </w:p>
          <w:p w14:paraId="46112689" w14:textId="77777777" w:rsidR="00BE2171" w:rsidRDefault="00B7677A">
            <w:pPr>
              <w:widowControl/>
              <w:spacing w:line="280" w:lineRule="exact"/>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服务</w:t>
            </w:r>
          </w:p>
          <w:p w14:paraId="1B003921" w14:textId="77777777" w:rsidR="00BE2171" w:rsidRDefault="00B7677A">
            <w:pPr>
              <w:widowControl/>
              <w:spacing w:line="280" w:lineRule="exact"/>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结果</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C54EB" w14:textId="77777777" w:rsidR="00BE2171" w:rsidRDefault="00B7677A">
            <w:pPr>
              <w:widowControl/>
              <w:spacing w:line="28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《公证法》、《公证员执业管理办法》</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2A278" w14:textId="77777777" w:rsidR="00BE2171" w:rsidRDefault="00B7677A">
            <w:pPr>
              <w:widowControl/>
              <w:spacing w:line="28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自制作或获取该信息之日起</w:t>
            </w:r>
            <w:r>
              <w:rPr>
                <w:rFonts w:asciiTheme="minorEastAsia" w:hAnsiTheme="minorEastAsia" w:cstheme="minorEastAsia" w:hint="eastAsia"/>
                <w:color w:val="000000"/>
                <w:sz w:val="16"/>
                <w:szCs w:val="16"/>
              </w:rPr>
              <w:t>20</w:t>
            </w:r>
            <w:r>
              <w:rPr>
                <w:rFonts w:asciiTheme="minorEastAsia" w:hAnsiTheme="minorEastAsia" w:cstheme="minorEastAsia" w:hint="eastAsia"/>
                <w:color w:val="000000"/>
                <w:sz w:val="16"/>
                <w:szCs w:val="16"/>
              </w:rPr>
              <w:t>个工作日内公开</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FD366" w14:textId="669846B6" w:rsidR="00BE2171" w:rsidRDefault="00E80DEA">
            <w:pPr>
              <w:widowControl/>
              <w:spacing w:line="28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遂平县司法局</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DC8FE" w14:textId="77777777" w:rsidR="00BE2171" w:rsidRDefault="00B7677A">
            <w:pPr>
              <w:widowControl/>
              <w:spacing w:line="28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■精准推送</w:t>
            </w:r>
            <w:r>
              <w:rPr>
                <w:rFonts w:asciiTheme="minorEastAsia" w:hAnsiTheme="minorEastAsia" w:cstheme="minorEastAsia" w:hint="eastAsia"/>
                <w:color w:val="000000"/>
                <w:sz w:val="16"/>
                <w:szCs w:val="16"/>
              </w:rPr>
              <w:t xml:space="preserve"> </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4A96A" w14:textId="77777777" w:rsidR="00BE2171" w:rsidRDefault="00BE2171">
            <w:pPr>
              <w:widowControl/>
              <w:spacing w:line="280" w:lineRule="exact"/>
              <w:textAlignment w:val="center"/>
              <w:rPr>
                <w:rFonts w:asciiTheme="minorEastAsia" w:hAnsiTheme="minorEastAsia" w:cstheme="minorEastAsia"/>
                <w:color w:val="000000"/>
                <w:sz w:val="16"/>
                <w:szCs w:val="16"/>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42BFC" w14:textId="77777777" w:rsidR="00BE2171" w:rsidRDefault="00B7677A">
            <w:pPr>
              <w:widowControl/>
              <w:spacing w:line="28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申请人</w:t>
            </w: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852A4" w14:textId="77777777" w:rsidR="00BE2171" w:rsidRDefault="00B7677A">
            <w:pPr>
              <w:widowControl/>
              <w:spacing w:line="28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472D3B" w14:textId="77777777" w:rsidR="00BE2171" w:rsidRDefault="00BE2171">
            <w:pPr>
              <w:widowControl/>
              <w:spacing w:line="280" w:lineRule="exact"/>
              <w:textAlignment w:val="center"/>
              <w:rPr>
                <w:rFonts w:asciiTheme="minorEastAsia" w:hAnsiTheme="minorEastAsia" w:cstheme="minorEastAsia"/>
                <w:color w:val="000000"/>
                <w:sz w:val="16"/>
                <w:szCs w:val="16"/>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EE723" w14:textId="77777777" w:rsidR="00BE2171" w:rsidRDefault="00B7677A">
            <w:pPr>
              <w:widowControl/>
              <w:spacing w:line="28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p>
        </w:tc>
        <w:tc>
          <w:tcPr>
            <w:tcW w:w="4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5CDC1" w14:textId="77777777" w:rsidR="00BE2171" w:rsidRDefault="00BE2171">
            <w:pPr>
              <w:widowControl/>
              <w:spacing w:line="280" w:lineRule="exact"/>
              <w:textAlignment w:val="center"/>
              <w:rPr>
                <w:rFonts w:asciiTheme="minorEastAsia" w:hAnsiTheme="minorEastAsia" w:cstheme="minorEastAsia"/>
                <w:color w:val="000000"/>
                <w:sz w:val="16"/>
                <w:szCs w:val="16"/>
              </w:rPr>
            </w:pPr>
          </w:p>
        </w:tc>
      </w:tr>
      <w:tr w:rsidR="00BE2171" w14:paraId="39777B96" w14:textId="77777777" w:rsidTr="00E80DEA">
        <w:trPr>
          <w:trHeight w:val="584"/>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22FDE" w14:textId="77777777" w:rsidR="00BE2171" w:rsidRDefault="00B7677A">
            <w:pPr>
              <w:widowControl/>
              <w:spacing w:line="280" w:lineRule="exact"/>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6</w:t>
            </w:r>
          </w:p>
        </w:tc>
        <w:tc>
          <w:tcPr>
            <w:tcW w:w="58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7E634BC9" w14:textId="77777777" w:rsidR="00BE2171" w:rsidRDefault="00B7677A">
            <w:pPr>
              <w:widowControl/>
              <w:spacing w:line="280" w:lineRule="exact"/>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法律</w:t>
            </w:r>
          </w:p>
          <w:p w14:paraId="425F4CD7" w14:textId="77777777" w:rsidR="00BE2171" w:rsidRDefault="00B7677A">
            <w:pPr>
              <w:widowControl/>
              <w:spacing w:line="28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援助</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3A075" w14:textId="77777777" w:rsidR="00BE2171" w:rsidRDefault="00B7677A">
            <w:pPr>
              <w:widowControl/>
              <w:spacing w:line="280" w:lineRule="exact"/>
              <w:textAlignment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法律援助服务</w:t>
            </w:r>
          </w:p>
        </w:tc>
        <w:tc>
          <w:tcPr>
            <w:tcW w:w="2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F85DD" w14:textId="77777777" w:rsidR="00BE2171" w:rsidRDefault="00B7677A">
            <w:pPr>
              <w:widowControl/>
              <w:tabs>
                <w:tab w:val="center" w:pos="4153"/>
                <w:tab w:val="right" w:pos="8306"/>
              </w:tabs>
              <w:spacing w:line="28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给予法律援助决定书；不予法律援助决定书；指派通知书</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F558F" w14:textId="77777777" w:rsidR="00BE2171" w:rsidRDefault="00B7677A">
            <w:pPr>
              <w:widowControl/>
              <w:spacing w:line="28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决策</w:t>
            </w:r>
          </w:p>
          <w:p w14:paraId="6C424CD4" w14:textId="77777777" w:rsidR="00BE2171" w:rsidRDefault="00B7677A">
            <w:pPr>
              <w:widowControl/>
              <w:spacing w:line="28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执行</w:t>
            </w:r>
          </w:p>
          <w:p w14:paraId="468A40D9" w14:textId="77777777" w:rsidR="00BE2171" w:rsidRDefault="00B7677A">
            <w:pPr>
              <w:widowControl/>
              <w:spacing w:line="28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管理</w:t>
            </w:r>
          </w:p>
          <w:p w14:paraId="40E6AAF6" w14:textId="77777777" w:rsidR="00BE2171" w:rsidRDefault="00B7677A">
            <w:pPr>
              <w:widowControl/>
              <w:spacing w:line="28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服务</w:t>
            </w:r>
          </w:p>
          <w:p w14:paraId="6C3968F2" w14:textId="77777777" w:rsidR="00BE2171" w:rsidRDefault="00B7677A">
            <w:pPr>
              <w:widowControl/>
              <w:tabs>
                <w:tab w:val="center" w:pos="4153"/>
                <w:tab w:val="right" w:pos="8306"/>
              </w:tabs>
              <w:spacing w:line="280" w:lineRule="exact"/>
              <w:jc w:val="center"/>
              <w:rPr>
                <w:rFonts w:asciiTheme="minorEastAsia" w:hAnsiTheme="minorEastAsia" w:cstheme="minorEastAsia"/>
                <w:b/>
                <w:color w:val="00000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结果</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BF3FD" w14:textId="77777777" w:rsidR="00BE2171" w:rsidRDefault="00B7677A">
            <w:pPr>
              <w:widowControl/>
              <w:spacing w:line="28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《法律援助条例》、《</w:t>
            </w:r>
            <w:r>
              <w:rPr>
                <w:rFonts w:asciiTheme="minorEastAsia" w:hAnsiTheme="minorEastAsia" w:cstheme="minorEastAsia" w:hint="eastAsia"/>
                <w:color w:val="000000"/>
                <w:sz w:val="16"/>
                <w:szCs w:val="16"/>
              </w:rPr>
              <w:t>xx</w:t>
            </w:r>
            <w:r>
              <w:rPr>
                <w:rFonts w:asciiTheme="minorEastAsia" w:hAnsiTheme="minorEastAsia" w:cstheme="minorEastAsia" w:hint="eastAsia"/>
                <w:color w:val="000000"/>
                <w:sz w:val="16"/>
                <w:szCs w:val="16"/>
              </w:rPr>
              <w:t>省法律援助条例》</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C164A" w14:textId="77777777" w:rsidR="00BE2171" w:rsidRDefault="00B7677A">
            <w:pPr>
              <w:widowControl/>
              <w:spacing w:line="28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自制作或获取该信息之日起</w:t>
            </w:r>
            <w:r>
              <w:rPr>
                <w:rFonts w:asciiTheme="minorEastAsia" w:hAnsiTheme="minorEastAsia" w:cstheme="minorEastAsia" w:hint="eastAsia"/>
                <w:color w:val="000000"/>
                <w:sz w:val="16"/>
                <w:szCs w:val="16"/>
              </w:rPr>
              <w:t>20</w:t>
            </w:r>
            <w:r>
              <w:rPr>
                <w:rFonts w:asciiTheme="minorEastAsia" w:hAnsiTheme="minorEastAsia" w:cstheme="minorEastAsia" w:hint="eastAsia"/>
                <w:color w:val="000000"/>
                <w:sz w:val="16"/>
                <w:szCs w:val="16"/>
              </w:rPr>
              <w:t>个工作日内公开</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FE594" w14:textId="240E39FA" w:rsidR="00BE2171" w:rsidRDefault="00E80DEA">
            <w:pPr>
              <w:widowControl/>
              <w:spacing w:line="280" w:lineRule="exact"/>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遂平县司法局</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750A9" w14:textId="77777777" w:rsidR="00BE2171" w:rsidRDefault="00B7677A">
            <w:pPr>
              <w:widowControl/>
              <w:spacing w:line="280" w:lineRule="exact"/>
              <w:jc w:val="left"/>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■精准推送</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E1A78" w14:textId="77777777" w:rsidR="00BE2171" w:rsidRDefault="00BE2171">
            <w:pPr>
              <w:widowControl/>
              <w:spacing w:line="280" w:lineRule="exact"/>
              <w:jc w:val="center"/>
              <w:rPr>
                <w:rFonts w:asciiTheme="minorEastAsia" w:hAnsiTheme="minorEastAsia" w:cstheme="minorEastAsia"/>
                <w:b/>
                <w:color w:val="000000"/>
                <w:kern w:val="0"/>
                <w:sz w:val="16"/>
                <w:szCs w:val="16"/>
                <w:lang w:bidi="ar"/>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A347A" w14:textId="77777777" w:rsidR="00BE2171" w:rsidRDefault="00B7677A">
            <w:pPr>
              <w:widowControl/>
              <w:spacing w:line="28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法律援助申请人、受指派的律师事务所或其他组织等</w:t>
            </w: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BFFB7" w14:textId="77777777" w:rsidR="00BE2171" w:rsidRDefault="00B7677A">
            <w:pPr>
              <w:widowControl/>
              <w:spacing w:line="28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9DEFB1" w14:textId="77777777" w:rsidR="00BE2171" w:rsidRDefault="00BE2171">
            <w:pPr>
              <w:widowControl/>
              <w:spacing w:line="280" w:lineRule="exact"/>
              <w:jc w:val="center"/>
              <w:rPr>
                <w:rFonts w:asciiTheme="minorEastAsia" w:hAnsiTheme="minorEastAsia" w:cstheme="minorEastAsia"/>
                <w:b/>
                <w:color w:val="000000"/>
                <w:kern w:val="0"/>
                <w:sz w:val="16"/>
                <w:szCs w:val="16"/>
                <w:lang w:bidi="ar"/>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11577" w14:textId="77777777" w:rsidR="00BE2171" w:rsidRDefault="00B7677A">
            <w:pPr>
              <w:widowControl/>
              <w:spacing w:line="28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4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170F6" w14:textId="77777777" w:rsidR="00BE2171" w:rsidRDefault="00BE2171">
            <w:pPr>
              <w:widowControl/>
              <w:spacing w:line="280" w:lineRule="exact"/>
              <w:jc w:val="center"/>
              <w:rPr>
                <w:rFonts w:asciiTheme="minorEastAsia" w:hAnsiTheme="minorEastAsia" w:cstheme="minorEastAsia"/>
                <w:b/>
                <w:color w:val="000000"/>
                <w:kern w:val="0"/>
                <w:sz w:val="16"/>
                <w:szCs w:val="16"/>
                <w:lang w:bidi="ar"/>
              </w:rPr>
            </w:pPr>
          </w:p>
        </w:tc>
      </w:tr>
      <w:tr w:rsidR="00BE2171" w14:paraId="47A254B2" w14:textId="77777777" w:rsidTr="00E80DEA">
        <w:trPr>
          <w:trHeight w:val="584"/>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D0AC0" w14:textId="77777777" w:rsidR="00BE2171" w:rsidRDefault="00B7677A">
            <w:pPr>
              <w:widowControl/>
              <w:spacing w:line="280" w:lineRule="exact"/>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7</w:t>
            </w:r>
          </w:p>
        </w:tc>
        <w:tc>
          <w:tcPr>
            <w:tcW w:w="589" w:type="dxa"/>
            <w:vMerge/>
            <w:tcBorders>
              <w:left w:val="single" w:sz="4" w:space="0" w:color="000000"/>
              <w:right w:val="single" w:sz="4" w:space="0" w:color="000000"/>
            </w:tcBorders>
            <w:shd w:val="clear" w:color="auto" w:fill="auto"/>
            <w:tcMar>
              <w:top w:w="15" w:type="dxa"/>
              <w:left w:w="15" w:type="dxa"/>
              <w:right w:w="15" w:type="dxa"/>
            </w:tcMar>
            <w:vAlign w:val="center"/>
          </w:tcPr>
          <w:p w14:paraId="502238BF" w14:textId="77777777" w:rsidR="00BE2171" w:rsidRDefault="00BE2171">
            <w:pPr>
              <w:widowControl/>
              <w:spacing w:line="280" w:lineRule="exact"/>
              <w:jc w:val="center"/>
              <w:rPr>
                <w:rFonts w:asciiTheme="minorEastAsia" w:hAnsiTheme="minorEastAsia" w:cstheme="minorEastAsia"/>
                <w:b/>
                <w:color w:val="000000"/>
                <w:kern w:val="0"/>
                <w:sz w:val="16"/>
                <w:szCs w:val="16"/>
                <w:lang w:bidi="ar"/>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7DECA" w14:textId="77777777" w:rsidR="00BE2171" w:rsidRDefault="00B7677A">
            <w:pPr>
              <w:widowControl/>
              <w:spacing w:line="280" w:lineRule="exact"/>
              <w:textAlignment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法律援助办案人员办案补贴的审核发放</w:t>
            </w:r>
          </w:p>
        </w:tc>
        <w:tc>
          <w:tcPr>
            <w:tcW w:w="2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AB856" w14:textId="77777777" w:rsidR="00BE2171" w:rsidRDefault="00B7677A">
            <w:pPr>
              <w:widowControl/>
              <w:tabs>
                <w:tab w:val="center" w:pos="4153"/>
                <w:tab w:val="right" w:pos="8306"/>
              </w:tabs>
              <w:spacing w:line="28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案件补贴审核发放表</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E839F" w14:textId="77777777" w:rsidR="00BE2171" w:rsidRDefault="00B7677A">
            <w:pPr>
              <w:widowControl/>
              <w:spacing w:line="28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决策</w:t>
            </w:r>
          </w:p>
          <w:p w14:paraId="6CEC566E" w14:textId="77777777" w:rsidR="00BE2171" w:rsidRDefault="00B7677A">
            <w:pPr>
              <w:widowControl/>
              <w:spacing w:line="28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执行</w:t>
            </w:r>
          </w:p>
          <w:p w14:paraId="41BCBAD6" w14:textId="77777777" w:rsidR="00BE2171" w:rsidRDefault="00B7677A">
            <w:pPr>
              <w:widowControl/>
              <w:spacing w:line="28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管理</w:t>
            </w:r>
          </w:p>
          <w:p w14:paraId="00588DC5" w14:textId="77777777" w:rsidR="00BE2171" w:rsidRDefault="00B7677A">
            <w:pPr>
              <w:widowControl/>
              <w:spacing w:line="28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服务</w:t>
            </w:r>
          </w:p>
          <w:p w14:paraId="604372DD" w14:textId="77777777" w:rsidR="00BE2171" w:rsidRDefault="00B7677A">
            <w:pPr>
              <w:widowControl/>
              <w:tabs>
                <w:tab w:val="center" w:pos="4153"/>
                <w:tab w:val="right" w:pos="8306"/>
              </w:tabs>
              <w:spacing w:line="280" w:lineRule="exact"/>
              <w:jc w:val="center"/>
              <w:rPr>
                <w:rFonts w:asciiTheme="minorEastAsia" w:hAnsiTheme="minorEastAsia" w:cstheme="minorEastAsia"/>
                <w:b/>
                <w:color w:val="00000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结果</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A8040" w14:textId="77777777" w:rsidR="00BE2171" w:rsidRDefault="00B7677A">
            <w:pPr>
              <w:widowControl/>
              <w:spacing w:line="28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《法律援助条例》、《</w:t>
            </w:r>
            <w:r>
              <w:rPr>
                <w:rFonts w:asciiTheme="minorEastAsia" w:hAnsiTheme="minorEastAsia" w:cstheme="minorEastAsia" w:hint="eastAsia"/>
                <w:color w:val="000000"/>
                <w:sz w:val="16"/>
                <w:szCs w:val="16"/>
              </w:rPr>
              <w:t>xx</w:t>
            </w:r>
            <w:r>
              <w:rPr>
                <w:rFonts w:asciiTheme="minorEastAsia" w:hAnsiTheme="minorEastAsia" w:cstheme="minorEastAsia" w:hint="eastAsia"/>
                <w:color w:val="000000"/>
                <w:sz w:val="16"/>
                <w:szCs w:val="16"/>
              </w:rPr>
              <w:t>省法律援助条例》</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6D1B2" w14:textId="77777777" w:rsidR="00BE2171" w:rsidRDefault="00B7677A">
            <w:pPr>
              <w:widowControl/>
              <w:spacing w:line="28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自收到公开申请之日起</w:t>
            </w:r>
            <w:r>
              <w:rPr>
                <w:rFonts w:asciiTheme="minorEastAsia" w:hAnsiTheme="minorEastAsia" w:cstheme="minorEastAsia" w:hint="eastAsia"/>
                <w:color w:val="000000"/>
                <w:sz w:val="16"/>
                <w:szCs w:val="16"/>
              </w:rPr>
              <w:t>20</w:t>
            </w:r>
            <w:r>
              <w:rPr>
                <w:rFonts w:asciiTheme="minorEastAsia" w:hAnsiTheme="minorEastAsia" w:cstheme="minorEastAsia" w:hint="eastAsia"/>
                <w:color w:val="000000"/>
                <w:sz w:val="16"/>
                <w:szCs w:val="16"/>
              </w:rPr>
              <w:t>个工作日内公开</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76738" w14:textId="44DE7781" w:rsidR="00BE2171" w:rsidRDefault="00E80DEA">
            <w:pPr>
              <w:widowControl/>
              <w:spacing w:line="280" w:lineRule="exact"/>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遂平县司法局</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F82BF" w14:textId="77777777" w:rsidR="00BE2171" w:rsidRDefault="00B7677A">
            <w:pPr>
              <w:widowControl/>
              <w:spacing w:line="280" w:lineRule="exact"/>
              <w:jc w:val="left"/>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■精准推送</w:t>
            </w:r>
            <w:r>
              <w:rPr>
                <w:rFonts w:asciiTheme="minorEastAsia" w:hAnsiTheme="minorEastAsia" w:cstheme="minorEastAsia" w:hint="eastAsia"/>
                <w:color w:val="000000"/>
                <w:sz w:val="16"/>
                <w:szCs w:val="16"/>
              </w:rPr>
              <w:t xml:space="preserve"> </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7A417" w14:textId="77777777" w:rsidR="00BE2171" w:rsidRDefault="00BE2171">
            <w:pPr>
              <w:widowControl/>
              <w:spacing w:line="280" w:lineRule="exact"/>
              <w:jc w:val="center"/>
              <w:rPr>
                <w:rFonts w:asciiTheme="minorEastAsia" w:hAnsiTheme="minorEastAsia" w:cstheme="minorEastAsia"/>
                <w:b/>
                <w:color w:val="000000"/>
                <w:kern w:val="0"/>
                <w:sz w:val="16"/>
                <w:szCs w:val="16"/>
                <w:lang w:bidi="ar"/>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EE3DE" w14:textId="77777777" w:rsidR="00BE2171" w:rsidRDefault="00B7677A">
            <w:pPr>
              <w:widowControl/>
              <w:spacing w:line="28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申请人</w:t>
            </w: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8897F" w14:textId="77777777" w:rsidR="00BE2171" w:rsidRDefault="00BE2171">
            <w:pPr>
              <w:widowControl/>
              <w:spacing w:line="280" w:lineRule="exact"/>
              <w:jc w:val="center"/>
              <w:rPr>
                <w:rFonts w:asciiTheme="minorEastAsia" w:hAnsiTheme="minorEastAsia" w:cstheme="minorEastAsia"/>
                <w:b/>
                <w:color w:val="000000"/>
                <w:kern w:val="0"/>
                <w:sz w:val="16"/>
                <w:szCs w:val="16"/>
                <w:lang w:bidi="ar"/>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FC2C6" w14:textId="77777777" w:rsidR="00BE2171" w:rsidRDefault="00B7677A">
            <w:pPr>
              <w:widowControl/>
              <w:spacing w:line="28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00682" w14:textId="77777777" w:rsidR="00BE2171" w:rsidRDefault="00B7677A">
            <w:pPr>
              <w:widowControl/>
              <w:spacing w:line="28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6AE99" w14:textId="77777777" w:rsidR="00BE2171" w:rsidRDefault="00BE2171">
            <w:pPr>
              <w:widowControl/>
              <w:spacing w:line="280" w:lineRule="exact"/>
              <w:jc w:val="center"/>
              <w:rPr>
                <w:rFonts w:asciiTheme="minorEastAsia" w:hAnsiTheme="minorEastAsia" w:cstheme="minorEastAsia"/>
                <w:b/>
                <w:color w:val="000000"/>
                <w:kern w:val="0"/>
                <w:sz w:val="16"/>
                <w:szCs w:val="16"/>
                <w:lang w:bidi="ar"/>
              </w:rPr>
            </w:pPr>
          </w:p>
        </w:tc>
        <w:tc>
          <w:tcPr>
            <w:tcW w:w="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509B6" w14:textId="77777777" w:rsidR="00BE2171" w:rsidRDefault="00BE2171">
            <w:pPr>
              <w:widowControl/>
              <w:jc w:val="center"/>
              <w:textAlignment w:val="center"/>
              <w:rPr>
                <w:rFonts w:asciiTheme="minorEastAsia" w:hAnsiTheme="minorEastAsia" w:cstheme="minorEastAsia"/>
                <w:sz w:val="16"/>
                <w:szCs w:val="16"/>
              </w:rPr>
            </w:pPr>
          </w:p>
        </w:tc>
      </w:tr>
      <w:tr w:rsidR="00BE2171" w14:paraId="67EA4AE0" w14:textId="77777777" w:rsidTr="00E80DEA">
        <w:trPr>
          <w:trHeight w:val="584"/>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818BD" w14:textId="77777777" w:rsidR="00BE2171" w:rsidRDefault="00B7677A">
            <w:pPr>
              <w:widowControl/>
              <w:spacing w:line="280" w:lineRule="exact"/>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8</w:t>
            </w:r>
          </w:p>
        </w:tc>
        <w:tc>
          <w:tcPr>
            <w:tcW w:w="589" w:type="dxa"/>
            <w:vMerge/>
            <w:tcBorders>
              <w:left w:val="single" w:sz="4" w:space="0" w:color="000000"/>
              <w:right w:val="single" w:sz="4" w:space="0" w:color="000000"/>
            </w:tcBorders>
            <w:shd w:val="clear" w:color="auto" w:fill="auto"/>
            <w:tcMar>
              <w:top w:w="15" w:type="dxa"/>
              <w:left w:w="15" w:type="dxa"/>
              <w:right w:w="15" w:type="dxa"/>
            </w:tcMar>
            <w:vAlign w:val="center"/>
          </w:tcPr>
          <w:p w14:paraId="1AF9EFF7" w14:textId="77777777" w:rsidR="00BE2171" w:rsidRDefault="00BE2171">
            <w:pPr>
              <w:widowControl/>
              <w:spacing w:line="280" w:lineRule="exact"/>
              <w:jc w:val="center"/>
              <w:rPr>
                <w:rFonts w:asciiTheme="minorEastAsia" w:hAnsiTheme="minorEastAsia" w:cstheme="minorEastAsia"/>
                <w:b/>
                <w:color w:val="000000"/>
                <w:kern w:val="0"/>
                <w:sz w:val="16"/>
                <w:szCs w:val="16"/>
                <w:lang w:bidi="ar"/>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7A064" w14:textId="77777777" w:rsidR="00BE2171" w:rsidRDefault="00B7677A">
            <w:pPr>
              <w:widowControl/>
              <w:spacing w:line="280" w:lineRule="exact"/>
              <w:textAlignment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对法律援助机构不予援助决定异议的审查</w:t>
            </w:r>
          </w:p>
        </w:tc>
        <w:tc>
          <w:tcPr>
            <w:tcW w:w="2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0BEA5" w14:textId="77777777" w:rsidR="00BE2171" w:rsidRDefault="00B7677A">
            <w:pPr>
              <w:widowControl/>
              <w:tabs>
                <w:tab w:val="center" w:pos="4153"/>
                <w:tab w:val="right" w:pos="8306"/>
              </w:tabs>
              <w:spacing w:line="28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处理决定书</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AEA11F" w14:textId="77777777" w:rsidR="00BE2171" w:rsidRDefault="00B7677A">
            <w:pPr>
              <w:widowControl/>
              <w:spacing w:line="28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决策</w:t>
            </w:r>
          </w:p>
          <w:p w14:paraId="77681E1D" w14:textId="77777777" w:rsidR="00BE2171" w:rsidRDefault="00B7677A">
            <w:pPr>
              <w:widowControl/>
              <w:spacing w:line="28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执行</w:t>
            </w:r>
          </w:p>
          <w:p w14:paraId="70584867" w14:textId="77777777" w:rsidR="00BE2171" w:rsidRDefault="00B7677A">
            <w:pPr>
              <w:widowControl/>
              <w:spacing w:line="28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管理</w:t>
            </w:r>
          </w:p>
          <w:p w14:paraId="05DE79A7" w14:textId="77777777" w:rsidR="00BE2171" w:rsidRDefault="00B7677A">
            <w:pPr>
              <w:widowControl/>
              <w:spacing w:line="28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服务</w:t>
            </w:r>
          </w:p>
          <w:p w14:paraId="42EDB43D" w14:textId="77777777" w:rsidR="00BE2171" w:rsidRDefault="00B7677A">
            <w:pPr>
              <w:widowControl/>
              <w:tabs>
                <w:tab w:val="center" w:pos="4153"/>
                <w:tab w:val="right" w:pos="8306"/>
              </w:tabs>
              <w:spacing w:line="280" w:lineRule="exact"/>
              <w:jc w:val="center"/>
              <w:rPr>
                <w:rFonts w:asciiTheme="minorEastAsia" w:hAnsiTheme="minorEastAsia" w:cstheme="minorEastAsia"/>
                <w:b/>
                <w:color w:val="00000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结果</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86752" w14:textId="77777777" w:rsidR="00BE2171" w:rsidRDefault="00B7677A">
            <w:pPr>
              <w:widowControl/>
              <w:spacing w:line="28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《法律援助条例》、《</w:t>
            </w:r>
            <w:r>
              <w:rPr>
                <w:rFonts w:asciiTheme="minorEastAsia" w:hAnsiTheme="minorEastAsia" w:cstheme="minorEastAsia" w:hint="eastAsia"/>
                <w:color w:val="000000"/>
                <w:sz w:val="16"/>
                <w:szCs w:val="16"/>
              </w:rPr>
              <w:t>xx</w:t>
            </w:r>
            <w:r>
              <w:rPr>
                <w:rFonts w:asciiTheme="minorEastAsia" w:hAnsiTheme="minorEastAsia" w:cstheme="minorEastAsia" w:hint="eastAsia"/>
                <w:color w:val="000000"/>
                <w:sz w:val="16"/>
                <w:szCs w:val="16"/>
              </w:rPr>
              <w:t>省法律援助条例》</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0827E" w14:textId="77777777" w:rsidR="00BE2171" w:rsidRDefault="00B7677A">
            <w:pPr>
              <w:widowControl/>
              <w:spacing w:line="28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自收到公开申请之日起</w:t>
            </w:r>
            <w:r>
              <w:rPr>
                <w:rFonts w:asciiTheme="minorEastAsia" w:hAnsiTheme="minorEastAsia" w:cstheme="minorEastAsia" w:hint="eastAsia"/>
                <w:color w:val="000000"/>
                <w:sz w:val="16"/>
                <w:szCs w:val="16"/>
              </w:rPr>
              <w:t>20</w:t>
            </w:r>
            <w:r>
              <w:rPr>
                <w:rFonts w:asciiTheme="minorEastAsia" w:hAnsiTheme="minorEastAsia" w:cstheme="minorEastAsia" w:hint="eastAsia"/>
                <w:color w:val="000000"/>
                <w:sz w:val="16"/>
                <w:szCs w:val="16"/>
              </w:rPr>
              <w:t>个工作日内公开</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ADD1C" w14:textId="582CD94D" w:rsidR="00BE2171" w:rsidRDefault="00E80DEA">
            <w:pPr>
              <w:widowControl/>
              <w:spacing w:line="280" w:lineRule="exact"/>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遂平县司法局</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16400" w14:textId="77777777" w:rsidR="00BE2171" w:rsidRDefault="00B7677A">
            <w:pPr>
              <w:widowControl/>
              <w:spacing w:line="280" w:lineRule="exact"/>
              <w:jc w:val="left"/>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■精准推送</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560BE6" w14:textId="77777777" w:rsidR="00BE2171" w:rsidRDefault="00BE2171">
            <w:pPr>
              <w:widowControl/>
              <w:spacing w:line="280" w:lineRule="exact"/>
              <w:jc w:val="center"/>
              <w:rPr>
                <w:rFonts w:asciiTheme="minorEastAsia" w:hAnsiTheme="minorEastAsia" w:cstheme="minorEastAsia"/>
                <w:b/>
                <w:color w:val="000000"/>
                <w:kern w:val="0"/>
                <w:sz w:val="16"/>
                <w:szCs w:val="16"/>
                <w:lang w:bidi="ar"/>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33D5C" w14:textId="77777777" w:rsidR="00BE2171" w:rsidRDefault="00B7677A">
            <w:pPr>
              <w:widowControl/>
              <w:spacing w:line="28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申请人</w:t>
            </w: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5E537" w14:textId="77777777" w:rsidR="00BE2171" w:rsidRDefault="00BE2171">
            <w:pPr>
              <w:widowControl/>
              <w:spacing w:line="280" w:lineRule="exact"/>
              <w:jc w:val="center"/>
              <w:rPr>
                <w:rFonts w:asciiTheme="minorEastAsia" w:hAnsiTheme="minorEastAsia" w:cstheme="minorEastAsia"/>
                <w:b/>
                <w:color w:val="000000"/>
                <w:kern w:val="0"/>
                <w:sz w:val="16"/>
                <w:szCs w:val="16"/>
                <w:lang w:bidi="ar"/>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72CF2" w14:textId="77777777" w:rsidR="00BE2171" w:rsidRDefault="00B7677A">
            <w:pPr>
              <w:widowControl/>
              <w:spacing w:line="28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42213" w14:textId="77777777" w:rsidR="00BE2171" w:rsidRDefault="00B7677A">
            <w:pPr>
              <w:widowControl/>
              <w:spacing w:line="28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BE46E" w14:textId="77777777" w:rsidR="00BE2171" w:rsidRDefault="00BE2171">
            <w:pPr>
              <w:widowControl/>
              <w:spacing w:line="280" w:lineRule="exact"/>
              <w:jc w:val="center"/>
              <w:rPr>
                <w:rFonts w:asciiTheme="minorEastAsia" w:hAnsiTheme="minorEastAsia" w:cstheme="minorEastAsia"/>
                <w:b/>
                <w:color w:val="000000"/>
                <w:kern w:val="0"/>
                <w:sz w:val="16"/>
                <w:szCs w:val="16"/>
                <w:lang w:bidi="ar"/>
              </w:rPr>
            </w:pPr>
          </w:p>
        </w:tc>
        <w:tc>
          <w:tcPr>
            <w:tcW w:w="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72C46" w14:textId="77777777" w:rsidR="00BE2171" w:rsidRDefault="00BE2171">
            <w:pPr>
              <w:widowControl/>
              <w:jc w:val="center"/>
              <w:textAlignment w:val="center"/>
              <w:rPr>
                <w:rFonts w:asciiTheme="minorEastAsia" w:hAnsiTheme="minorEastAsia" w:cstheme="minorEastAsia"/>
                <w:sz w:val="16"/>
                <w:szCs w:val="16"/>
              </w:rPr>
            </w:pPr>
          </w:p>
        </w:tc>
      </w:tr>
      <w:tr w:rsidR="00BE2171" w14:paraId="6B3A8CBB" w14:textId="77777777" w:rsidTr="00E80DEA">
        <w:trPr>
          <w:trHeight w:val="584"/>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75E3A" w14:textId="77777777" w:rsidR="00BE2171" w:rsidRDefault="00B7677A">
            <w:pPr>
              <w:widowControl/>
              <w:spacing w:line="280" w:lineRule="exact"/>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9</w:t>
            </w:r>
          </w:p>
        </w:tc>
        <w:tc>
          <w:tcPr>
            <w:tcW w:w="58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68B4C" w14:textId="77777777" w:rsidR="00BE2171" w:rsidRDefault="00BE2171">
            <w:pPr>
              <w:widowControl/>
              <w:spacing w:line="280" w:lineRule="exact"/>
              <w:jc w:val="center"/>
              <w:rPr>
                <w:rFonts w:asciiTheme="minorEastAsia" w:hAnsiTheme="minorEastAsia" w:cstheme="minorEastAsia"/>
                <w:b/>
                <w:color w:val="000000"/>
                <w:kern w:val="0"/>
                <w:sz w:val="16"/>
                <w:szCs w:val="16"/>
                <w:lang w:bidi="ar"/>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AAD3D" w14:textId="77777777" w:rsidR="00BE2171" w:rsidRDefault="00B7677A">
            <w:pPr>
              <w:widowControl/>
              <w:spacing w:line="280" w:lineRule="exact"/>
              <w:textAlignment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对在法律援助工作中作出突出贡献的组织和个人进行表彰奖励</w:t>
            </w:r>
          </w:p>
        </w:tc>
        <w:tc>
          <w:tcPr>
            <w:tcW w:w="2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4D3B3" w14:textId="77777777" w:rsidR="00BE2171" w:rsidRDefault="00B7677A">
            <w:pPr>
              <w:widowControl/>
              <w:tabs>
                <w:tab w:val="center" w:pos="4153"/>
                <w:tab w:val="right" w:pos="8306"/>
              </w:tabs>
              <w:spacing w:line="28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评选表彰通知；先进集体和个人申报表（空白表）；拟表彰的先进集体先进个人名单；表彰决定</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A725D" w14:textId="77777777" w:rsidR="00BE2171" w:rsidRDefault="00B7677A">
            <w:pPr>
              <w:widowControl/>
              <w:spacing w:line="28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决策</w:t>
            </w:r>
          </w:p>
          <w:p w14:paraId="1B2228B0" w14:textId="77777777" w:rsidR="00BE2171" w:rsidRDefault="00B7677A">
            <w:pPr>
              <w:widowControl/>
              <w:spacing w:line="28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执行</w:t>
            </w:r>
          </w:p>
          <w:p w14:paraId="087FA5AF" w14:textId="77777777" w:rsidR="00BE2171" w:rsidRDefault="00B7677A">
            <w:pPr>
              <w:widowControl/>
              <w:spacing w:line="28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管理</w:t>
            </w:r>
          </w:p>
          <w:p w14:paraId="2403D177" w14:textId="77777777" w:rsidR="00BE2171" w:rsidRDefault="00B7677A">
            <w:pPr>
              <w:widowControl/>
              <w:spacing w:line="28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服务</w:t>
            </w:r>
          </w:p>
          <w:p w14:paraId="4187801F" w14:textId="77777777" w:rsidR="00BE2171" w:rsidRDefault="00B7677A">
            <w:pPr>
              <w:widowControl/>
              <w:tabs>
                <w:tab w:val="center" w:pos="4153"/>
                <w:tab w:val="right" w:pos="8306"/>
              </w:tabs>
              <w:spacing w:line="280" w:lineRule="exact"/>
              <w:jc w:val="center"/>
              <w:rPr>
                <w:rFonts w:asciiTheme="minorEastAsia" w:hAnsiTheme="minorEastAsia" w:cstheme="minorEastAsia"/>
                <w:b/>
                <w:color w:val="00000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结果</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B0074" w14:textId="77777777" w:rsidR="00BE2171" w:rsidRDefault="00B7677A">
            <w:pPr>
              <w:widowControl/>
              <w:spacing w:line="28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《法律援助条例》、《</w:t>
            </w:r>
            <w:r>
              <w:rPr>
                <w:rFonts w:asciiTheme="minorEastAsia" w:hAnsiTheme="minorEastAsia" w:cstheme="minorEastAsia" w:hint="eastAsia"/>
                <w:color w:val="000000"/>
                <w:sz w:val="16"/>
                <w:szCs w:val="16"/>
              </w:rPr>
              <w:t>xx</w:t>
            </w:r>
            <w:r>
              <w:rPr>
                <w:rFonts w:asciiTheme="minorEastAsia" w:hAnsiTheme="minorEastAsia" w:cstheme="minorEastAsia" w:hint="eastAsia"/>
                <w:color w:val="000000"/>
                <w:sz w:val="16"/>
                <w:szCs w:val="16"/>
              </w:rPr>
              <w:t>省法律援助条例》</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D17CB" w14:textId="77777777" w:rsidR="00BE2171" w:rsidRDefault="00B7677A">
            <w:pPr>
              <w:widowControl/>
              <w:spacing w:line="28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自制作或获取该信息之日起</w:t>
            </w:r>
            <w:r>
              <w:rPr>
                <w:rFonts w:asciiTheme="minorEastAsia" w:hAnsiTheme="minorEastAsia" w:cstheme="minorEastAsia" w:hint="eastAsia"/>
                <w:color w:val="000000"/>
                <w:sz w:val="16"/>
                <w:szCs w:val="16"/>
              </w:rPr>
              <w:t>20</w:t>
            </w:r>
            <w:r>
              <w:rPr>
                <w:rFonts w:asciiTheme="minorEastAsia" w:hAnsiTheme="minorEastAsia" w:cstheme="minorEastAsia" w:hint="eastAsia"/>
                <w:color w:val="000000"/>
                <w:sz w:val="16"/>
                <w:szCs w:val="16"/>
              </w:rPr>
              <w:t>个工作日内公开</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67C52" w14:textId="509E0FCD" w:rsidR="00BE2171" w:rsidRDefault="00E80DEA">
            <w:pPr>
              <w:widowControl/>
              <w:spacing w:line="280" w:lineRule="exact"/>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遂平县司法局</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C2AC2" w14:textId="77777777" w:rsidR="00BE2171" w:rsidRDefault="00B7677A">
            <w:pPr>
              <w:widowControl/>
              <w:spacing w:line="280" w:lineRule="exact"/>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■政府网站</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■两微一端</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■广播电视</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■纸质媒体</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■社区</w:t>
            </w: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企事业单位</w:t>
            </w: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村公示栏（电子屏）</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■其他法律服务网</w:t>
            </w:r>
          </w:p>
          <w:p w14:paraId="47C12D91" w14:textId="77777777" w:rsidR="00BE2171" w:rsidRDefault="00B7677A">
            <w:pPr>
              <w:widowControl/>
              <w:spacing w:line="280" w:lineRule="exact"/>
              <w:jc w:val="left"/>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注：有关公开信息可推送或归集</w:t>
            </w:r>
            <w:r>
              <w:rPr>
                <w:rFonts w:asciiTheme="minorEastAsia" w:hAnsiTheme="minorEastAsia" w:cstheme="minorEastAsia" w:hint="eastAsia"/>
                <w:color w:val="000000"/>
                <w:sz w:val="16"/>
                <w:szCs w:val="16"/>
              </w:rPr>
              <w:lastRenderedPageBreak/>
              <w:t>至本省级法律服务网。</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DEC64" w14:textId="77777777" w:rsidR="00BE2171" w:rsidRDefault="00B7677A">
            <w:pPr>
              <w:widowControl/>
              <w:spacing w:line="28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lastRenderedPageBreak/>
              <w:t>√</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29491" w14:textId="77777777" w:rsidR="00BE2171" w:rsidRDefault="00BE2171">
            <w:pPr>
              <w:widowControl/>
              <w:spacing w:line="280" w:lineRule="exact"/>
              <w:jc w:val="center"/>
              <w:rPr>
                <w:rFonts w:asciiTheme="minorEastAsia" w:hAnsiTheme="minorEastAsia" w:cstheme="minorEastAsia"/>
                <w:b/>
                <w:color w:val="000000"/>
                <w:kern w:val="0"/>
                <w:sz w:val="16"/>
                <w:szCs w:val="16"/>
                <w:lang w:bidi="ar"/>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A4929" w14:textId="77777777" w:rsidR="00BE2171" w:rsidRDefault="00B7677A">
            <w:pPr>
              <w:widowControl/>
              <w:spacing w:line="28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54C23" w14:textId="77777777" w:rsidR="00BE2171" w:rsidRDefault="00BE2171">
            <w:pPr>
              <w:widowControl/>
              <w:spacing w:line="280" w:lineRule="exact"/>
              <w:jc w:val="center"/>
              <w:rPr>
                <w:rFonts w:asciiTheme="minorEastAsia" w:hAnsiTheme="minorEastAsia" w:cstheme="minorEastAsia"/>
                <w:b/>
                <w:color w:val="000000"/>
                <w:kern w:val="0"/>
                <w:sz w:val="16"/>
                <w:szCs w:val="16"/>
                <w:lang w:bidi="ar"/>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6B4EE" w14:textId="77777777" w:rsidR="00BE2171" w:rsidRDefault="00B7677A">
            <w:pPr>
              <w:widowControl/>
              <w:spacing w:line="28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7E813" w14:textId="77777777" w:rsidR="00BE2171" w:rsidRDefault="00BE2171">
            <w:pPr>
              <w:widowControl/>
              <w:spacing w:line="280" w:lineRule="exact"/>
              <w:jc w:val="center"/>
              <w:rPr>
                <w:rFonts w:asciiTheme="minorEastAsia" w:hAnsiTheme="minorEastAsia" w:cstheme="minorEastAsia"/>
                <w:b/>
                <w:color w:val="000000"/>
                <w:kern w:val="0"/>
                <w:sz w:val="16"/>
                <w:szCs w:val="16"/>
                <w:lang w:bidi="ar"/>
              </w:rPr>
            </w:pPr>
          </w:p>
        </w:tc>
        <w:tc>
          <w:tcPr>
            <w:tcW w:w="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F0409" w14:textId="77777777" w:rsidR="00BE2171" w:rsidRDefault="00BE2171">
            <w:pPr>
              <w:widowControl/>
              <w:jc w:val="center"/>
              <w:textAlignment w:val="center"/>
              <w:rPr>
                <w:rFonts w:asciiTheme="minorEastAsia" w:hAnsiTheme="minorEastAsia" w:cstheme="minorEastAsia"/>
                <w:sz w:val="16"/>
                <w:szCs w:val="16"/>
              </w:rPr>
            </w:pPr>
          </w:p>
        </w:tc>
      </w:tr>
      <w:tr w:rsidR="00BE2171" w14:paraId="0B9A6079" w14:textId="77777777" w:rsidTr="00E80DEA">
        <w:trPr>
          <w:trHeight w:val="584"/>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5DC5E" w14:textId="77777777" w:rsidR="00BE2171" w:rsidRDefault="00B7677A">
            <w:pPr>
              <w:widowControl/>
              <w:spacing w:line="320" w:lineRule="exact"/>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10</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3D47E" w14:textId="77777777" w:rsidR="00BE2171" w:rsidRDefault="00B7677A">
            <w:pPr>
              <w:widowControl/>
              <w:spacing w:line="320" w:lineRule="exact"/>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法律</w:t>
            </w:r>
          </w:p>
          <w:p w14:paraId="440BD784" w14:textId="77777777" w:rsidR="00BE2171" w:rsidRDefault="00B7677A">
            <w:pPr>
              <w:widowControl/>
              <w:spacing w:line="32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援助</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7B29B" w14:textId="77777777" w:rsidR="00BE2171" w:rsidRDefault="00B7677A">
            <w:pPr>
              <w:widowControl/>
              <w:spacing w:line="320" w:lineRule="exact"/>
              <w:textAlignment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对律师事务所拒绝法律援助机构指派，不安排本所律师办理法律援助案件、律师无正当理由拒绝接受、擅自终止法律援助案件或办理法律援助案件收取财物的处罚</w:t>
            </w:r>
          </w:p>
        </w:tc>
        <w:tc>
          <w:tcPr>
            <w:tcW w:w="2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B9B01" w14:textId="77777777" w:rsidR="00BE2171" w:rsidRDefault="00B7677A">
            <w:pPr>
              <w:widowControl/>
              <w:tabs>
                <w:tab w:val="center" w:pos="4153"/>
                <w:tab w:val="right" w:pos="8306"/>
              </w:tabs>
              <w:spacing w:line="32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行政处罚决定或行政处罚决定书</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66622" w14:textId="77777777" w:rsidR="00BE2171" w:rsidRDefault="00B7677A">
            <w:pPr>
              <w:widowControl/>
              <w:spacing w:line="32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决策</w:t>
            </w:r>
          </w:p>
          <w:p w14:paraId="2B28E7FE" w14:textId="77777777" w:rsidR="00BE2171" w:rsidRDefault="00B7677A">
            <w:pPr>
              <w:widowControl/>
              <w:spacing w:line="32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执行</w:t>
            </w:r>
          </w:p>
          <w:p w14:paraId="5B58B33E" w14:textId="77777777" w:rsidR="00BE2171" w:rsidRDefault="00B7677A">
            <w:pPr>
              <w:widowControl/>
              <w:spacing w:line="32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管理</w:t>
            </w:r>
          </w:p>
          <w:p w14:paraId="74E145A9" w14:textId="77777777" w:rsidR="00BE2171" w:rsidRDefault="00B7677A">
            <w:pPr>
              <w:widowControl/>
              <w:spacing w:line="32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服务</w:t>
            </w:r>
          </w:p>
          <w:p w14:paraId="013A5311" w14:textId="77777777" w:rsidR="00BE2171" w:rsidRDefault="00B7677A">
            <w:pPr>
              <w:widowControl/>
              <w:tabs>
                <w:tab w:val="center" w:pos="4153"/>
                <w:tab w:val="right" w:pos="8306"/>
              </w:tabs>
              <w:spacing w:line="320" w:lineRule="exact"/>
              <w:jc w:val="center"/>
              <w:rPr>
                <w:rFonts w:asciiTheme="minorEastAsia" w:hAnsiTheme="minorEastAsia" w:cstheme="minorEastAsia"/>
                <w:b/>
                <w:color w:val="00000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结果</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17198" w14:textId="77777777" w:rsidR="00BE2171" w:rsidRDefault="00B7677A">
            <w:pPr>
              <w:widowControl/>
              <w:spacing w:line="32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《法律援助条例》、《</w:t>
            </w:r>
            <w:r>
              <w:rPr>
                <w:rFonts w:asciiTheme="minorEastAsia" w:hAnsiTheme="minorEastAsia" w:cstheme="minorEastAsia" w:hint="eastAsia"/>
                <w:color w:val="000000"/>
                <w:sz w:val="16"/>
                <w:szCs w:val="16"/>
              </w:rPr>
              <w:t>xx</w:t>
            </w:r>
            <w:r>
              <w:rPr>
                <w:rFonts w:asciiTheme="minorEastAsia" w:hAnsiTheme="minorEastAsia" w:cstheme="minorEastAsia" w:hint="eastAsia"/>
                <w:color w:val="000000"/>
                <w:sz w:val="16"/>
                <w:szCs w:val="16"/>
              </w:rPr>
              <w:t>省法律援助条例》</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F9376" w14:textId="77777777" w:rsidR="00BE2171" w:rsidRDefault="00B7677A">
            <w:pPr>
              <w:widowControl/>
              <w:spacing w:line="32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自制作或获取该信息之日起</w:t>
            </w:r>
            <w:r>
              <w:rPr>
                <w:rFonts w:asciiTheme="minorEastAsia" w:hAnsiTheme="minorEastAsia" w:cstheme="minorEastAsia" w:hint="eastAsia"/>
                <w:color w:val="000000"/>
                <w:sz w:val="16"/>
                <w:szCs w:val="16"/>
              </w:rPr>
              <w:t>20</w:t>
            </w:r>
            <w:r>
              <w:rPr>
                <w:rFonts w:asciiTheme="minorEastAsia" w:hAnsiTheme="minorEastAsia" w:cstheme="minorEastAsia" w:hint="eastAsia"/>
                <w:color w:val="000000"/>
                <w:sz w:val="16"/>
                <w:szCs w:val="16"/>
              </w:rPr>
              <w:t>个工作日内公开</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8E07E" w14:textId="2283002E" w:rsidR="00BE2171" w:rsidRDefault="00E80DEA">
            <w:pPr>
              <w:widowControl/>
              <w:spacing w:line="320" w:lineRule="exact"/>
              <w:jc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遂平县司法局</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93EAE" w14:textId="77777777" w:rsidR="00BE2171" w:rsidRDefault="00B7677A">
            <w:pPr>
              <w:widowControl/>
              <w:spacing w:line="320" w:lineRule="exact"/>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■政府网站</w:t>
            </w:r>
            <w:r>
              <w:rPr>
                <w:rFonts w:asciiTheme="minorEastAsia" w:hAnsiTheme="minorEastAsia" w:cstheme="minorEastAsia" w:hint="eastAsia"/>
                <w:color w:val="000000"/>
                <w:sz w:val="16"/>
                <w:szCs w:val="16"/>
              </w:rPr>
              <w:t xml:space="preserve"> </w:t>
            </w:r>
          </w:p>
          <w:p w14:paraId="5C866B42" w14:textId="77777777" w:rsidR="00BE2171" w:rsidRDefault="00B7677A">
            <w:pPr>
              <w:widowControl/>
              <w:spacing w:line="320" w:lineRule="exact"/>
              <w:jc w:val="left"/>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■两微一端</w:t>
            </w:r>
            <w:r>
              <w:rPr>
                <w:rFonts w:asciiTheme="minorEastAsia" w:hAnsiTheme="minorEastAsia" w:cstheme="minorEastAsia" w:hint="eastAsia"/>
                <w:color w:val="000000"/>
                <w:sz w:val="16"/>
                <w:szCs w:val="16"/>
              </w:rPr>
              <w:t xml:space="preserve">                        </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D98D9" w14:textId="77777777" w:rsidR="00BE2171" w:rsidRDefault="00B7677A">
            <w:pPr>
              <w:widowControl/>
              <w:spacing w:line="32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D7675" w14:textId="77777777" w:rsidR="00BE2171" w:rsidRDefault="00BE2171">
            <w:pPr>
              <w:widowControl/>
              <w:spacing w:line="320" w:lineRule="exact"/>
              <w:jc w:val="center"/>
              <w:rPr>
                <w:rFonts w:asciiTheme="minorEastAsia" w:hAnsiTheme="minorEastAsia" w:cstheme="minorEastAsia"/>
                <w:b/>
                <w:color w:val="000000"/>
                <w:kern w:val="0"/>
                <w:sz w:val="16"/>
                <w:szCs w:val="16"/>
                <w:lang w:bidi="ar"/>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60DC4" w14:textId="77777777" w:rsidR="00BE2171" w:rsidRDefault="00B7677A">
            <w:pPr>
              <w:widowControl/>
              <w:spacing w:line="32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AF8F0" w14:textId="77777777" w:rsidR="00BE2171" w:rsidRDefault="00BE2171">
            <w:pPr>
              <w:widowControl/>
              <w:spacing w:line="320" w:lineRule="exact"/>
              <w:jc w:val="center"/>
              <w:rPr>
                <w:rFonts w:asciiTheme="minorEastAsia" w:hAnsiTheme="minorEastAsia" w:cstheme="minorEastAsia"/>
                <w:b/>
                <w:color w:val="000000"/>
                <w:kern w:val="0"/>
                <w:sz w:val="16"/>
                <w:szCs w:val="16"/>
                <w:lang w:bidi="ar"/>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CD5C5" w14:textId="77777777" w:rsidR="00BE2171" w:rsidRDefault="00B7677A">
            <w:pPr>
              <w:widowControl/>
              <w:spacing w:line="32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4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1C474" w14:textId="77777777" w:rsidR="00BE2171" w:rsidRDefault="00BE2171">
            <w:pPr>
              <w:widowControl/>
              <w:spacing w:line="320" w:lineRule="exact"/>
              <w:jc w:val="center"/>
              <w:rPr>
                <w:rFonts w:asciiTheme="minorEastAsia" w:hAnsiTheme="minorEastAsia" w:cstheme="minorEastAsia"/>
                <w:b/>
                <w:color w:val="000000"/>
                <w:kern w:val="0"/>
                <w:sz w:val="16"/>
                <w:szCs w:val="16"/>
                <w:lang w:bidi="ar"/>
              </w:rPr>
            </w:pPr>
          </w:p>
        </w:tc>
      </w:tr>
      <w:tr w:rsidR="00BE2171" w14:paraId="2384F0AA" w14:textId="77777777" w:rsidTr="00E80DEA">
        <w:trPr>
          <w:trHeight w:val="584"/>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3BCA0" w14:textId="77777777" w:rsidR="00BE2171" w:rsidRDefault="00B7677A">
            <w:pPr>
              <w:widowControl/>
              <w:tabs>
                <w:tab w:val="center" w:pos="4153"/>
                <w:tab w:val="right" w:pos="8306"/>
              </w:tabs>
              <w:spacing w:line="320" w:lineRule="exact"/>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11</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82895" w14:textId="77777777" w:rsidR="00BE2171" w:rsidRDefault="00B7677A">
            <w:pPr>
              <w:widowControl/>
              <w:tabs>
                <w:tab w:val="center" w:pos="4153"/>
                <w:tab w:val="right" w:pos="8306"/>
              </w:tabs>
              <w:spacing w:line="320" w:lineRule="exact"/>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基层</w:t>
            </w:r>
          </w:p>
          <w:p w14:paraId="1CD9A988" w14:textId="77777777" w:rsidR="00BE2171" w:rsidRDefault="00B7677A">
            <w:pPr>
              <w:widowControl/>
              <w:tabs>
                <w:tab w:val="center" w:pos="4153"/>
                <w:tab w:val="right" w:pos="8306"/>
              </w:tabs>
              <w:spacing w:line="320" w:lineRule="exact"/>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法律</w:t>
            </w:r>
          </w:p>
          <w:p w14:paraId="6549923B" w14:textId="77777777" w:rsidR="00BE2171" w:rsidRDefault="00B7677A">
            <w:pPr>
              <w:widowControl/>
              <w:tabs>
                <w:tab w:val="center" w:pos="4153"/>
                <w:tab w:val="right" w:pos="8306"/>
              </w:tabs>
              <w:spacing w:line="320" w:lineRule="exact"/>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服务</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BDABE" w14:textId="77777777" w:rsidR="00BE2171" w:rsidRDefault="00B7677A">
            <w:pPr>
              <w:widowControl/>
              <w:tabs>
                <w:tab w:val="center" w:pos="4153"/>
                <w:tab w:val="right" w:pos="8306"/>
              </w:tabs>
              <w:spacing w:line="320" w:lineRule="exact"/>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基层法律服务工作者执业核准许可</w:t>
            </w:r>
          </w:p>
        </w:tc>
        <w:tc>
          <w:tcPr>
            <w:tcW w:w="2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387C8" w14:textId="77777777" w:rsidR="00BE2171" w:rsidRDefault="00B7677A">
            <w:pPr>
              <w:widowControl/>
              <w:tabs>
                <w:tab w:val="center" w:pos="4153"/>
                <w:tab w:val="right" w:pos="8306"/>
              </w:tabs>
              <w:spacing w:line="320" w:lineRule="exact"/>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不予受理通知书</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CFEE9" w14:textId="77777777" w:rsidR="00BE2171" w:rsidRDefault="00B7677A">
            <w:pPr>
              <w:widowControl/>
              <w:tabs>
                <w:tab w:val="center" w:pos="4153"/>
                <w:tab w:val="right" w:pos="8306"/>
              </w:tabs>
              <w:spacing w:line="320" w:lineRule="exact"/>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决策</w:t>
            </w:r>
          </w:p>
          <w:p w14:paraId="28CC2935" w14:textId="77777777" w:rsidR="00BE2171" w:rsidRDefault="00B7677A">
            <w:pPr>
              <w:widowControl/>
              <w:tabs>
                <w:tab w:val="center" w:pos="4153"/>
                <w:tab w:val="right" w:pos="8306"/>
              </w:tabs>
              <w:spacing w:line="320" w:lineRule="exact"/>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执行</w:t>
            </w:r>
          </w:p>
          <w:p w14:paraId="3B5593C5" w14:textId="77777777" w:rsidR="00BE2171" w:rsidRDefault="00B7677A">
            <w:pPr>
              <w:widowControl/>
              <w:tabs>
                <w:tab w:val="center" w:pos="4153"/>
                <w:tab w:val="right" w:pos="8306"/>
              </w:tabs>
              <w:spacing w:line="320" w:lineRule="exact"/>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管理</w:t>
            </w:r>
          </w:p>
          <w:p w14:paraId="5D12CB46" w14:textId="77777777" w:rsidR="00BE2171" w:rsidRDefault="00B7677A">
            <w:pPr>
              <w:widowControl/>
              <w:tabs>
                <w:tab w:val="center" w:pos="4153"/>
                <w:tab w:val="right" w:pos="8306"/>
              </w:tabs>
              <w:spacing w:line="320" w:lineRule="exact"/>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服务</w:t>
            </w:r>
          </w:p>
          <w:p w14:paraId="350D2D0C" w14:textId="77777777" w:rsidR="00BE2171" w:rsidRDefault="00B7677A">
            <w:pPr>
              <w:widowControl/>
              <w:tabs>
                <w:tab w:val="center" w:pos="4153"/>
                <w:tab w:val="right" w:pos="8306"/>
              </w:tabs>
              <w:spacing w:line="320" w:lineRule="exact"/>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结果</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5FF6C" w14:textId="77777777" w:rsidR="00BE2171" w:rsidRDefault="00B7677A">
            <w:pPr>
              <w:widowControl/>
              <w:tabs>
                <w:tab w:val="center" w:pos="4153"/>
                <w:tab w:val="right" w:pos="8306"/>
              </w:tabs>
              <w:spacing w:line="320" w:lineRule="exact"/>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《基层法律服务工作者管理办法》</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4B8D0" w14:textId="77777777" w:rsidR="00BE2171" w:rsidRDefault="00B7677A">
            <w:pPr>
              <w:widowControl/>
              <w:tabs>
                <w:tab w:val="center" w:pos="4153"/>
                <w:tab w:val="right" w:pos="8306"/>
              </w:tabs>
              <w:spacing w:line="320" w:lineRule="exact"/>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自制作或获取该信息之日起</w:t>
            </w:r>
            <w:r>
              <w:rPr>
                <w:rFonts w:asciiTheme="minorEastAsia" w:hAnsiTheme="minorEastAsia" w:cstheme="minorEastAsia" w:hint="eastAsia"/>
                <w:color w:val="000000"/>
                <w:sz w:val="16"/>
                <w:szCs w:val="16"/>
              </w:rPr>
              <w:t>20</w:t>
            </w:r>
            <w:r>
              <w:rPr>
                <w:rFonts w:asciiTheme="minorEastAsia" w:hAnsiTheme="minorEastAsia" w:cstheme="minorEastAsia" w:hint="eastAsia"/>
                <w:color w:val="000000"/>
                <w:sz w:val="16"/>
                <w:szCs w:val="16"/>
              </w:rPr>
              <w:t>个工作日内公开</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2D097" w14:textId="2E1547A4" w:rsidR="00BE2171" w:rsidRDefault="00E80DEA">
            <w:pPr>
              <w:widowControl/>
              <w:tabs>
                <w:tab w:val="center" w:pos="4153"/>
                <w:tab w:val="right" w:pos="8306"/>
              </w:tabs>
              <w:spacing w:line="320" w:lineRule="exact"/>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遂平县司法局</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90034" w14:textId="77777777" w:rsidR="00BE2171" w:rsidRDefault="00B7677A">
            <w:pPr>
              <w:widowControl/>
              <w:tabs>
                <w:tab w:val="center" w:pos="4153"/>
                <w:tab w:val="right" w:pos="8306"/>
              </w:tabs>
              <w:spacing w:line="320" w:lineRule="exact"/>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■精准推送</w:t>
            </w:r>
            <w:r>
              <w:rPr>
                <w:rFonts w:asciiTheme="minorEastAsia" w:hAnsiTheme="minorEastAsia" w:cstheme="minorEastAsia" w:hint="eastAsia"/>
                <w:color w:val="000000"/>
                <w:sz w:val="16"/>
                <w:szCs w:val="16"/>
              </w:rPr>
              <w:t xml:space="preserve"> </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9B271" w14:textId="77777777" w:rsidR="00BE2171" w:rsidRDefault="00BE2171">
            <w:pPr>
              <w:widowControl/>
              <w:tabs>
                <w:tab w:val="center" w:pos="4153"/>
                <w:tab w:val="right" w:pos="8306"/>
              </w:tabs>
              <w:spacing w:line="320" w:lineRule="exact"/>
              <w:rPr>
                <w:rFonts w:asciiTheme="minorEastAsia" w:hAnsiTheme="minorEastAsia" w:cstheme="minorEastAsia"/>
                <w:color w:val="000000"/>
                <w:sz w:val="16"/>
                <w:szCs w:val="16"/>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F7417" w14:textId="77777777" w:rsidR="00BE2171" w:rsidRDefault="00B7677A">
            <w:pPr>
              <w:widowControl/>
              <w:tabs>
                <w:tab w:val="center" w:pos="4153"/>
                <w:tab w:val="right" w:pos="8306"/>
              </w:tabs>
              <w:spacing w:line="320" w:lineRule="exact"/>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申请人</w:t>
            </w: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5646F" w14:textId="77777777" w:rsidR="00BE2171" w:rsidRDefault="00B7677A">
            <w:pPr>
              <w:widowControl/>
              <w:tabs>
                <w:tab w:val="center" w:pos="4153"/>
                <w:tab w:val="right" w:pos="8306"/>
              </w:tabs>
              <w:spacing w:line="320" w:lineRule="exact"/>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AB424" w14:textId="77777777" w:rsidR="00BE2171" w:rsidRDefault="00BE2171">
            <w:pPr>
              <w:widowControl/>
              <w:tabs>
                <w:tab w:val="center" w:pos="4153"/>
                <w:tab w:val="right" w:pos="8306"/>
              </w:tabs>
              <w:spacing w:line="320" w:lineRule="exact"/>
              <w:rPr>
                <w:rFonts w:asciiTheme="minorEastAsia" w:hAnsiTheme="minorEastAsia" w:cstheme="minorEastAsia"/>
                <w:color w:val="000000"/>
                <w:sz w:val="16"/>
                <w:szCs w:val="16"/>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D9D4B" w14:textId="77777777" w:rsidR="00BE2171" w:rsidRDefault="00B7677A">
            <w:pPr>
              <w:widowControl/>
              <w:tabs>
                <w:tab w:val="center" w:pos="4153"/>
                <w:tab w:val="right" w:pos="8306"/>
              </w:tabs>
              <w:spacing w:line="320" w:lineRule="exact"/>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p>
        </w:tc>
        <w:tc>
          <w:tcPr>
            <w:tcW w:w="4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84CBE" w14:textId="77777777" w:rsidR="00BE2171" w:rsidRDefault="00BE2171">
            <w:pPr>
              <w:widowControl/>
              <w:tabs>
                <w:tab w:val="center" w:pos="4153"/>
                <w:tab w:val="right" w:pos="8306"/>
              </w:tabs>
              <w:spacing w:line="320" w:lineRule="exact"/>
              <w:rPr>
                <w:rFonts w:asciiTheme="minorEastAsia" w:hAnsiTheme="minorEastAsia" w:cstheme="minorEastAsia"/>
                <w:color w:val="000000"/>
                <w:sz w:val="16"/>
                <w:szCs w:val="16"/>
              </w:rPr>
            </w:pPr>
          </w:p>
        </w:tc>
      </w:tr>
      <w:tr w:rsidR="00BE2171" w14:paraId="04C1B3F0" w14:textId="77777777" w:rsidTr="00E80DEA">
        <w:trPr>
          <w:trHeight w:val="584"/>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162DB" w14:textId="77777777" w:rsidR="00BE2171" w:rsidRDefault="00B7677A">
            <w:pPr>
              <w:widowControl/>
              <w:spacing w:line="320" w:lineRule="exact"/>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12</w:t>
            </w:r>
          </w:p>
        </w:tc>
        <w:tc>
          <w:tcPr>
            <w:tcW w:w="58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A2EC5" w14:textId="77777777" w:rsidR="00BE2171" w:rsidRDefault="00B7677A">
            <w:pPr>
              <w:spacing w:line="320" w:lineRule="exact"/>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基层</w:t>
            </w:r>
          </w:p>
          <w:p w14:paraId="6DB112C8" w14:textId="77777777" w:rsidR="00BE2171" w:rsidRDefault="00B7677A">
            <w:pPr>
              <w:spacing w:line="320" w:lineRule="exact"/>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法律</w:t>
            </w:r>
          </w:p>
          <w:p w14:paraId="3D2A6CFB" w14:textId="77777777" w:rsidR="00BE2171" w:rsidRDefault="00B7677A">
            <w:pPr>
              <w:spacing w:line="32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服务</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3A96F" w14:textId="77777777" w:rsidR="00BE2171" w:rsidRDefault="00B7677A">
            <w:pPr>
              <w:widowControl/>
              <w:spacing w:line="320" w:lineRule="exact"/>
              <w:textAlignment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对基层法律服务所、基层法律服务工作者违法违规行为的处罚</w:t>
            </w:r>
          </w:p>
        </w:tc>
        <w:tc>
          <w:tcPr>
            <w:tcW w:w="2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7CF67" w14:textId="77777777" w:rsidR="00BE2171" w:rsidRDefault="00B7677A">
            <w:pPr>
              <w:tabs>
                <w:tab w:val="center" w:pos="4153"/>
                <w:tab w:val="right" w:pos="8306"/>
              </w:tabs>
              <w:snapToGrid w:val="0"/>
              <w:spacing w:line="32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行政处罚决定或行政处罚决定书</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C9895" w14:textId="77777777" w:rsidR="00BE2171" w:rsidRDefault="00B7677A">
            <w:pPr>
              <w:widowControl/>
              <w:spacing w:line="32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决策</w:t>
            </w:r>
          </w:p>
          <w:p w14:paraId="080650C4" w14:textId="77777777" w:rsidR="00BE2171" w:rsidRDefault="00B7677A">
            <w:pPr>
              <w:widowControl/>
              <w:spacing w:line="32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执行</w:t>
            </w:r>
          </w:p>
          <w:p w14:paraId="7555315D" w14:textId="77777777" w:rsidR="00BE2171" w:rsidRDefault="00B7677A">
            <w:pPr>
              <w:widowControl/>
              <w:spacing w:line="32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管理</w:t>
            </w:r>
          </w:p>
          <w:p w14:paraId="6053A589" w14:textId="77777777" w:rsidR="00BE2171" w:rsidRDefault="00B7677A">
            <w:pPr>
              <w:widowControl/>
              <w:spacing w:line="32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服务</w:t>
            </w:r>
          </w:p>
          <w:p w14:paraId="04025037" w14:textId="77777777" w:rsidR="00BE2171" w:rsidRDefault="00B7677A">
            <w:pPr>
              <w:tabs>
                <w:tab w:val="center" w:pos="4153"/>
                <w:tab w:val="right" w:pos="8306"/>
              </w:tabs>
              <w:snapToGrid w:val="0"/>
              <w:spacing w:line="320" w:lineRule="exact"/>
              <w:jc w:val="center"/>
              <w:rPr>
                <w:rFonts w:asciiTheme="minorEastAsia" w:hAnsiTheme="minorEastAsia" w:cstheme="minorEastAsia"/>
                <w:b/>
                <w:color w:val="00000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结果</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C007B" w14:textId="77777777" w:rsidR="00BE2171" w:rsidRDefault="00B7677A">
            <w:pPr>
              <w:spacing w:line="32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《基层法律服务所管理办法》、《基层法律服务工作者管理办法》</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B58DC" w14:textId="77777777" w:rsidR="00BE2171" w:rsidRDefault="00B7677A">
            <w:pPr>
              <w:spacing w:line="32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自制作或获取该信息之日起</w:t>
            </w:r>
            <w:r>
              <w:rPr>
                <w:rFonts w:asciiTheme="minorEastAsia" w:hAnsiTheme="minorEastAsia" w:cstheme="minorEastAsia" w:hint="eastAsia"/>
                <w:color w:val="000000"/>
                <w:sz w:val="16"/>
                <w:szCs w:val="16"/>
              </w:rPr>
              <w:t>20</w:t>
            </w:r>
            <w:r>
              <w:rPr>
                <w:rFonts w:asciiTheme="minorEastAsia" w:hAnsiTheme="minorEastAsia" w:cstheme="minorEastAsia" w:hint="eastAsia"/>
                <w:color w:val="000000"/>
                <w:sz w:val="16"/>
                <w:szCs w:val="16"/>
              </w:rPr>
              <w:t>个工作日内公开</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CB229" w14:textId="5E9C653D" w:rsidR="00BE2171" w:rsidRDefault="00E80DEA">
            <w:pPr>
              <w:spacing w:line="320" w:lineRule="exact"/>
              <w:jc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遂平县司法局</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B9840" w14:textId="77777777" w:rsidR="00BE2171" w:rsidRDefault="00B7677A">
            <w:pPr>
              <w:widowControl/>
              <w:spacing w:line="320" w:lineRule="exact"/>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■政府网站</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■两微一端</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■纸质媒体</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■其他法律服务网</w:t>
            </w:r>
          </w:p>
          <w:p w14:paraId="7D6CA26B" w14:textId="77777777" w:rsidR="00BE2171" w:rsidRDefault="00B7677A">
            <w:pPr>
              <w:widowControl/>
              <w:spacing w:line="320" w:lineRule="exact"/>
              <w:jc w:val="left"/>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注：有关公开信息可推送或归集至本省级法律服务网。</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FD489" w14:textId="77777777" w:rsidR="00BE2171" w:rsidRDefault="00B7677A">
            <w:pPr>
              <w:spacing w:line="32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97ABD" w14:textId="77777777" w:rsidR="00BE2171" w:rsidRDefault="00BE2171">
            <w:pPr>
              <w:spacing w:line="320" w:lineRule="exact"/>
              <w:jc w:val="center"/>
              <w:rPr>
                <w:rFonts w:asciiTheme="minorEastAsia" w:hAnsiTheme="minorEastAsia" w:cstheme="minorEastAsia"/>
                <w:b/>
                <w:color w:val="000000"/>
                <w:kern w:val="0"/>
                <w:sz w:val="16"/>
                <w:szCs w:val="16"/>
                <w:lang w:bidi="ar"/>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67EDF" w14:textId="77777777" w:rsidR="00BE2171" w:rsidRDefault="00B7677A">
            <w:pPr>
              <w:spacing w:line="32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E2587" w14:textId="77777777" w:rsidR="00BE2171" w:rsidRDefault="00BE2171">
            <w:pPr>
              <w:spacing w:line="320" w:lineRule="exact"/>
              <w:jc w:val="center"/>
              <w:rPr>
                <w:rFonts w:asciiTheme="minorEastAsia" w:hAnsiTheme="minorEastAsia" w:cstheme="minorEastAsia"/>
                <w:b/>
                <w:color w:val="000000"/>
                <w:kern w:val="0"/>
                <w:sz w:val="16"/>
                <w:szCs w:val="16"/>
                <w:lang w:bidi="ar"/>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270E6" w14:textId="77777777" w:rsidR="00BE2171" w:rsidRDefault="00B7677A">
            <w:pPr>
              <w:spacing w:line="32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4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224FD" w14:textId="77777777" w:rsidR="00BE2171" w:rsidRDefault="00BE2171">
            <w:pPr>
              <w:spacing w:line="320" w:lineRule="exact"/>
              <w:jc w:val="center"/>
              <w:rPr>
                <w:rFonts w:asciiTheme="minorEastAsia" w:hAnsiTheme="minorEastAsia" w:cstheme="minorEastAsia"/>
                <w:b/>
                <w:color w:val="000000"/>
                <w:kern w:val="0"/>
                <w:sz w:val="16"/>
                <w:szCs w:val="16"/>
                <w:lang w:bidi="ar"/>
              </w:rPr>
            </w:pPr>
          </w:p>
        </w:tc>
      </w:tr>
      <w:tr w:rsidR="00BE2171" w14:paraId="1876850A" w14:textId="77777777" w:rsidTr="00E80DEA">
        <w:trPr>
          <w:trHeight w:val="584"/>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0B03E" w14:textId="77777777" w:rsidR="00BE2171" w:rsidRDefault="00B7677A">
            <w:pPr>
              <w:widowControl/>
              <w:spacing w:line="320" w:lineRule="exact"/>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13</w:t>
            </w:r>
          </w:p>
        </w:tc>
        <w:tc>
          <w:tcPr>
            <w:tcW w:w="58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5FAE2" w14:textId="77777777" w:rsidR="00BE2171" w:rsidRDefault="00BE2171">
            <w:pPr>
              <w:spacing w:line="320" w:lineRule="exact"/>
              <w:jc w:val="center"/>
              <w:rPr>
                <w:rFonts w:asciiTheme="minorEastAsia" w:hAnsiTheme="minorEastAsia" w:cstheme="minorEastAsia"/>
                <w:b/>
                <w:color w:val="000000"/>
                <w:kern w:val="0"/>
                <w:sz w:val="16"/>
                <w:szCs w:val="16"/>
                <w:lang w:bidi="ar"/>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6B16E" w14:textId="77777777" w:rsidR="00BE2171" w:rsidRDefault="00B7677A">
            <w:pPr>
              <w:widowControl/>
              <w:spacing w:line="320" w:lineRule="exact"/>
              <w:textAlignment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对基层法律服务所、基层法律服务工作者进行表彰奖励</w:t>
            </w:r>
          </w:p>
        </w:tc>
        <w:tc>
          <w:tcPr>
            <w:tcW w:w="2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19037" w14:textId="77777777" w:rsidR="00BE2171" w:rsidRDefault="00B7677A">
            <w:pPr>
              <w:tabs>
                <w:tab w:val="center" w:pos="4153"/>
                <w:tab w:val="right" w:pos="8306"/>
              </w:tabs>
              <w:snapToGrid w:val="0"/>
              <w:spacing w:line="32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评选表彰通知；先进集体和个人申报表（空白表）；拟表彰的先进集体先进个人名单；表彰决定</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68437" w14:textId="77777777" w:rsidR="00BE2171" w:rsidRDefault="00B7677A">
            <w:pPr>
              <w:widowControl/>
              <w:spacing w:line="32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决策</w:t>
            </w:r>
          </w:p>
          <w:p w14:paraId="449B2419" w14:textId="77777777" w:rsidR="00BE2171" w:rsidRDefault="00B7677A">
            <w:pPr>
              <w:widowControl/>
              <w:spacing w:line="32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执行</w:t>
            </w:r>
          </w:p>
          <w:p w14:paraId="0EC49F10" w14:textId="77777777" w:rsidR="00BE2171" w:rsidRDefault="00B7677A">
            <w:pPr>
              <w:widowControl/>
              <w:spacing w:line="32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管理</w:t>
            </w:r>
          </w:p>
          <w:p w14:paraId="2816E355" w14:textId="77777777" w:rsidR="00BE2171" w:rsidRDefault="00B7677A">
            <w:pPr>
              <w:widowControl/>
              <w:spacing w:line="320" w:lineRule="exact"/>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服务</w:t>
            </w:r>
          </w:p>
          <w:p w14:paraId="111C0867" w14:textId="77777777" w:rsidR="00BE2171" w:rsidRDefault="00B7677A">
            <w:pPr>
              <w:tabs>
                <w:tab w:val="center" w:pos="4153"/>
                <w:tab w:val="right" w:pos="8306"/>
              </w:tabs>
              <w:snapToGrid w:val="0"/>
              <w:spacing w:line="320" w:lineRule="exact"/>
              <w:jc w:val="center"/>
              <w:rPr>
                <w:rFonts w:asciiTheme="minorEastAsia" w:hAnsiTheme="minorEastAsia" w:cstheme="minorEastAsia"/>
                <w:b/>
                <w:color w:val="000000"/>
                <w:sz w:val="16"/>
                <w:szCs w:val="16"/>
              </w:rPr>
            </w:pPr>
            <w:r>
              <w:rPr>
                <w:rFonts w:asciiTheme="minorEastAsia" w:hAnsiTheme="minorEastAsia" w:cstheme="minorEastAsia" w:hint="eastAsia"/>
                <w:color w:val="000000"/>
                <w:kern w:val="0"/>
                <w:sz w:val="16"/>
                <w:szCs w:val="16"/>
              </w:rPr>
              <w:lastRenderedPageBreak/>
              <w:t>□</w:t>
            </w:r>
            <w:r>
              <w:rPr>
                <w:rFonts w:asciiTheme="minorEastAsia" w:hAnsiTheme="minorEastAsia" w:cstheme="minorEastAsia" w:hint="eastAsia"/>
                <w:color w:val="000000"/>
                <w:kern w:val="0"/>
                <w:sz w:val="16"/>
                <w:szCs w:val="16"/>
              </w:rPr>
              <w:t>结果</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B06B2" w14:textId="77777777" w:rsidR="00BE2171" w:rsidRDefault="00B7677A">
            <w:pPr>
              <w:spacing w:line="320" w:lineRule="exact"/>
              <w:jc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lastRenderedPageBreak/>
              <w:t>《基层法律服务所管理办法》、《基层法律服务工作者管理办法》</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CCC1B" w14:textId="77777777" w:rsidR="00BE2171" w:rsidRDefault="00B7677A">
            <w:pPr>
              <w:spacing w:line="320" w:lineRule="exact"/>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自制作或获取该信息之日起</w:t>
            </w:r>
            <w:r>
              <w:rPr>
                <w:rFonts w:asciiTheme="minorEastAsia" w:hAnsiTheme="minorEastAsia" w:cstheme="minorEastAsia" w:hint="eastAsia"/>
                <w:color w:val="000000"/>
                <w:sz w:val="16"/>
                <w:szCs w:val="16"/>
              </w:rPr>
              <w:t>20</w:t>
            </w:r>
            <w:r>
              <w:rPr>
                <w:rFonts w:asciiTheme="minorEastAsia" w:hAnsiTheme="minorEastAsia" w:cstheme="minorEastAsia" w:hint="eastAsia"/>
                <w:color w:val="000000"/>
                <w:sz w:val="16"/>
                <w:szCs w:val="16"/>
              </w:rPr>
              <w:t>个工作日内公开</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F01F3" w14:textId="50AA29AB" w:rsidR="00BE2171" w:rsidRDefault="00E80DEA">
            <w:pPr>
              <w:spacing w:line="320" w:lineRule="exact"/>
              <w:jc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遂平县司法局</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A8E75" w14:textId="77777777" w:rsidR="00BE2171" w:rsidRDefault="00B7677A">
            <w:pPr>
              <w:widowControl/>
              <w:spacing w:line="320" w:lineRule="exact"/>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■政府网站</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■两微一端</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■广播电视</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■纸质媒体</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■社区</w:t>
            </w: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企事业单位</w:t>
            </w: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村公示栏（电子屏）</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lastRenderedPageBreak/>
              <w:t>■其他法律服务网</w:t>
            </w:r>
          </w:p>
          <w:p w14:paraId="21A80DC6" w14:textId="77777777" w:rsidR="00BE2171" w:rsidRDefault="00B7677A">
            <w:pPr>
              <w:widowControl/>
              <w:spacing w:line="320" w:lineRule="exact"/>
              <w:jc w:val="left"/>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注：有关公开信息可推送或归集至本省级法律服务网。</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534A7" w14:textId="77777777" w:rsidR="00BE2171" w:rsidRDefault="00B7677A">
            <w:pPr>
              <w:spacing w:line="32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lastRenderedPageBreak/>
              <w:t>√</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1CEB2" w14:textId="77777777" w:rsidR="00BE2171" w:rsidRDefault="00BE2171">
            <w:pPr>
              <w:spacing w:line="320" w:lineRule="exact"/>
              <w:jc w:val="center"/>
              <w:rPr>
                <w:rFonts w:asciiTheme="minorEastAsia" w:hAnsiTheme="minorEastAsia" w:cstheme="minorEastAsia"/>
                <w:b/>
                <w:color w:val="000000"/>
                <w:kern w:val="0"/>
                <w:sz w:val="16"/>
                <w:szCs w:val="16"/>
                <w:lang w:bidi="ar"/>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36F50" w14:textId="77777777" w:rsidR="00BE2171" w:rsidRDefault="00B7677A">
            <w:pPr>
              <w:spacing w:line="32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2123A" w14:textId="77777777" w:rsidR="00BE2171" w:rsidRDefault="00BE2171">
            <w:pPr>
              <w:spacing w:line="320" w:lineRule="exact"/>
              <w:jc w:val="center"/>
              <w:rPr>
                <w:rFonts w:asciiTheme="minorEastAsia" w:hAnsiTheme="minorEastAsia" w:cstheme="minorEastAsia"/>
                <w:b/>
                <w:color w:val="000000"/>
                <w:kern w:val="0"/>
                <w:sz w:val="16"/>
                <w:szCs w:val="16"/>
                <w:lang w:bidi="ar"/>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1FD74" w14:textId="77777777" w:rsidR="00BE2171" w:rsidRDefault="00B7677A">
            <w:pPr>
              <w:spacing w:line="320" w:lineRule="exact"/>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4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548CB" w14:textId="77777777" w:rsidR="00BE2171" w:rsidRDefault="00BE2171">
            <w:pPr>
              <w:spacing w:line="320" w:lineRule="exact"/>
              <w:jc w:val="center"/>
              <w:rPr>
                <w:rFonts w:asciiTheme="minorEastAsia" w:hAnsiTheme="minorEastAsia" w:cstheme="minorEastAsia"/>
                <w:b/>
                <w:color w:val="000000"/>
                <w:kern w:val="0"/>
                <w:sz w:val="16"/>
                <w:szCs w:val="16"/>
                <w:lang w:bidi="ar"/>
              </w:rPr>
            </w:pPr>
          </w:p>
        </w:tc>
      </w:tr>
      <w:tr w:rsidR="00BE2171" w14:paraId="2A0AA8C4" w14:textId="77777777" w:rsidTr="00E80DEA">
        <w:trPr>
          <w:trHeight w:val="584"/>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A9CB0" w14:textId="77777777" w:rsidR="00BE2171" w:rsidRDefault="00B7677A">
            <w:pPr>
              <w:widowControl/>
              <w:spacing w:line="320" w:lineRule="exact"/>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14</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9CD6C" w14:textId="77777777" w:rsidR="00BE2171" w:rsidRDefault="00B7677A">
            <w:pPr>
              <w:widowControl/>
              <w:spacing w:line="320" w:lineRule="exact"/>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人民</w:t>
            </w:r>
          </w:p>
          <w:p w14:paraId="390A9EFF" w14:textId="77777777" w:rsidR="00BE2171" w:rsidRDefault="00B7677A">
            <w:pPr>
              <w:widowControl/>
              <w:spacing w:line="320" w:lineRule="exact"/>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调解</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272BA" w14:textId="77777777" w:rsidR="00BE2171" w:rsidRDefault="00B7677A">
            <w:pPr>
              <w:widowControl/>
              <w:spacing w:line="32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对有突出贡献的人民调解委员会和人民调解员按照国家规定给予表彰奖励</w:t>
            </w:r>
          </w:p>
        </w:tc>
        <w:tc>
          <w:tcPr>
            <w:tcW w:w="2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83E76" w14:textId="77777777" w:rsidR="00BE2171" w:rsidRDefault="00B7677A">
            <w:pPr>
              <w:widowControl/>
              <w:spacing w:line="32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评选表彰通知；先进集体和个人申报表（空白表）；拟表彰的先进集体先进个人名单；</w:t>
            </w:r>
          </w:p>
          <w:p w14:paraId="2A00F622" w14:textId="77777777" w:rsidR="00BE2171" w:rsidRDefault="00B7677A">
            <w:pPr>
              <w:widowControl/>
              <w:spacing w:line="32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表彰决定</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F31D9" w14:textId="77777777" w:rsidR="00BE2171" w:rsidRDefault="00B7677A">
            <w:pPr>
              <w:widowControl/>
              <w:spacing w:line="320" w:lineRule="exact"/>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决策</w:t>
            </w:r>
          </w:p>
          <w:p w14:paraId="50580DD9" w14:textId="77777777" w:rsidR="00BE2171" w:rsidRDefault="00B7677A">
            <w:pPr>
              <w:widowControl/>
              <w:spacing w:line="320" w:lineRule="exact"/>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执行</w:t>
            </w:r>
          </w:p>
          <w:p w14:paraId="5D182AA1" w14:textId="77777777" w:rsidR="00BE2171" w:rsidRDefault="00B7677A">
            <w:pPr>
              <w:widowControl/>
              <w:spacing w:line="320" w:lineRule="exact"/>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管理</w:t>
            </w:r>
          </w:p>
          <w:p w14:paraId="03284972" w14:textId="77777777" w:rsidR="00BE2171" w:rsidRDefault="00B7677A">
            <w:pPr>
              <w:widowControl/>
              <w:spacing w:line="320" w:lineRule="exact"/>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服务</w:t>
            </w:r>
          </w:p>
          <w:p w14:paraId="3B963D8E" w14:textId="77777777" w:rsidR="00BE2171" w:rsidRDefault="00B7677A">
            <w:pPr>
              <w:widowControl/>
              <w:spacing w:line="320" w:lineRule="exact"/>
              <w:jc w:val="center"/>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结果</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451B3" w14:textId="77777777" w:rsidR="00BE2171" w:rsidRDefault="00B7677A">
            <w:pPr>
              <w:widowControl/>
              <w:spacing w:line="32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《人民调解法》、《</w:t>
            </w:r>
            <w:r>
              <w:rPr>
                <w:rFonts w:asciiTheme="minorEastAsia" w:hAnsiTheme="minorEastAsia" w:cstheme="minorEastAsia" w:hint="eastAsia"/>
                <w:color w:val="000000"/>
                <w:sz w:val="16"/>
                <w:szCs w:val="16"/>
              </w:rPr>
              <w:t>xx</w:t>
            </w:r>
            <w:r>
              <w:rPr>
                <w:rFonts w:asciiTheme="minorEastAsia" w:hAnsiTheme="minorEastAsia" w:cstheme="minorEastAsia" w:hint="eastAsia"/>
                <w:color w:val="000000"/>
                <w:sz w:val="16"/>
                <w:szCs w:val="16"/>
              </w:rPr>
              <w:t>省人民调解条例》</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EF3BA" w14:textId="77777777" w:rsidR="00BE2171" w:rsidRDefault="00B7677A">
            <w:pPr>
              <w:widowControl/>
              <w:spacing w:line="32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自制作或获取该信息之日起</w:t>
            </w:r>
            <w:r>
              <w:rPr>
                <w:rFonts w:asciiTheme="minorEastAsia" w:hAnsiTheme="minorEastAsia" w:cstheme="minorEastAsia" w:hint="eastAsia"/>
                <w:color w:val="000000"/>
                <w:sz w:val="16"/>
                <w:szCs w:val="16"/>
              </w:rPr>
              <w:t>20</w:t>
            </w:r>
            <w:r>
              <w:rPr>
                <w:rFonts w:asciiTheme="minorEastAsia" w:hAnsiTheme="minorEastAsia" w:cstheme="minorEastAsia" w:hint="eastAsia"/>
                <w:color w:val="000000"/>
                <w:sz w:val="16"/>
                <w:szCs w:val="16"/>
              </w:rPr>
              <w:t>个工作日内公开</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90D27" w14:textId="3D599A03" w:rsidR="00BE2171" w:rsidRDefault="00E80DEA">
            <w:pPr>
              <w:widowControl/>
              <w:spacing w:line="32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遂平县司法局</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A37D4" w14:textId="77777777" w:rsidR="00BE2171" w:rsidRDefault="00B7677A">
            <w:pPr>
              <w:widowControl/>
              <w:spacing w:line="32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■政府网站</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■两微一端</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■广播电视</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■纸质媒体</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■社区</w:t>
            </w: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企事业单位</w:t>
            </w: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村公示栏（电子屏）</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■其他法律服务网</w:t>
            </w:r>
          </w:p>
          <w:p w14:paraId="0B1CB5BB" w14:textId="77777777" w:rsidR="00BE2171" w:rsidRDefault="00B7677A">
            <w:pPr>
              <w:widowControl/>
              <w:spacing w:line="32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注：有关公开信息可推送或归集至本省级法律服务网。</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4881E" w14:textId="77777777" w:rsidR="00BE2171" w:rsidRDefault="00B7677A">
            <w:pPr>
              <w:widowControl/>
              <w:spacing w:line="32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6E825" w14:textId="77777777" w:rsidR="00BE2171" w:rsidRDefault="00BE2171">
            <w:pPr>
              <w:widowControl/>
              <w:spacing w:line="320" w:lineRule="exact"/>
              <w:textAlignment w:val="center"/>
              <w:rPr>
                <w:rFonts w:asciiTheme="minorEastAsia" w:hAnsiTheme="minorEastAsia" w:cstheme="minorEastAsia"/>
                <w:color w:val="000000"/>
                <w:sz w:val="16"/>
                <w:szCs w:val="16"/>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4E04F" w14:textId="77777777" w:rsidR="00BE2171" w:rsidRDefault="00B7677A">
            <w:pPr>
              <w:widowControl/>
              <w:spacing w:line="32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DFCC3" w14:textId="77777777" w:rsidR="00BE2171" w:rsidRDefault="00BE2171">
            <w:pPr>
              <w:widowControl/>
              <w:spacing w:line="320" w:lineRule="exact"/>
              <w:textAlignment w:val="center"/>
              <w:rPr>
                <w:rFonts w:asciiTheme="minorEastAsia" w:hAnsiTheme="minorEastAsia" w:cstheme="minorEastAsia"/>
                <w:color w:val="000000"/>
                <w:sz w:val="16"/>
                <w:szCs w:val="16"/>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671F3" w14:textId="77777777" w:rsidR="00BE2171" w:rsidRDefault="00B7677A">
            <w:pPr>
              <w:widowControl/>
              <w:spacing w:line="320" w:lineRule="exac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w:t>
            </w:r>
          </w:p>
        </w:tc>
        <w:tc>
          <w:tcPr>
            <w:tcW w:w="4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E3817" w14:textId="77777777" w:rsidR="00BE2171" w:rsidRDefault="00BE2171">
            <w:pPr>
              <w:widowControl/>
              <w:spacing w:line="320" w:lineRule="exact"/>
              <w:textAlignment w:val="center"/>
              <w:rPr>
                <w:rFonts w:asciiTheme="minorEastAsia" w:hAnsiTheme="minorEastAsia" w:cstheme="minorEastAsia"/>
                <w:color w:val="000000"/>
                <w:sz w:val="16"/>
                <w:szCs w:val="16"/>
              </w:rPr>
            </w:pPr>
          </w:p>
        </w:tc>
      </w:tr>
      <w:tr w:rsidR="00BE2171" w14:paraId="2BE00F13" w14:textId="77777777" w:rsidTr="00E80DEA">
        <w:trPr>
          <w:trHeight w:val="584"/>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93BF2" w14:textId="77777777" w:rsidR="00BE2171" w:rsidRDefault="00B7677A">
            <w:pPr>
              <w:widowControl/>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15</w:t>
            </w:r>
          </w:p>
        </w:tc>
        <w:tc>
          <w:tcPr>
            <w:tcW w:w="58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D9D76" w14:textId="77777777" w:rsidR="00BE2171" w:rsidRDefault="00B7677A">
            <w:pPr>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法律</w:t>
            </w:r>
          </w:p>
          <w:p w14:paraId="6F0E9D18" w14:textId="77777777" w:rsidR="00BE2171" w:rsidRDefault="00B7677A">
            <w:pPr>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查询</w:t>
            </w:r>
          </w:p>
          <w:p w14:paraId="1EAD8AD8"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服务</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45451" w14:textId="77777777" w:rsidR="00BE2171" w:rsidRDefault="00B7677A">
            <w:pPr>
              <w:widowControl/>
              <w:textAlignment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法律法规和案例检索服务</w:t>
            </w:r>
          </w:p>
        </w:tc>
        <w:tc>
          <w:tcPr>
            <w:tcW w:w="2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364B7" w14:textId="77777777" w:rsidR="00BE2171" w:rsidRDefault="00B7677A">
            <w:pPr>
              <w:tabs>
                <w:tab w:val="center" w:pos="4153"/>
                <w:tab w:val="right" w:pos="8306"/>
              </w:tabs>
              <w:snapToGrid w:val="0"/>
              <w:spacing w:line="360" w:lineRule="auto"/>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法律法规库网址或链接；典型案例库网址或链接</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0BB0A7"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决策</w:t>
            </w:r>
          </w:p>
          <w:p w14:paraId="6584BDEC"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执行</w:t>
            </w:r>
          </w:p>
          <w:p w14:paraId="3076FCF9"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管理</w:t>
            </w:r>
          </w:p>
          <w:p w14:paraId="5FD3A80F"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服务</w:t>
            </w:r>
          </w:p>
          <w:p w14:paraId="55E32BDA" w14:textId="77777777" w:rsidR="00BE2171" w:rsidRDefault="00B7677A">
            <w:pPr>
              <w:tabs>
                <w:tab w:val="center" w:pos="4153"/>
                <w:tab w:val="right" w:pos="8306"/>
              </w:tabs>
              <w:snapToGrid w:val="0"/>
              <w:spacing w:line="360" w:lineRule="auto"/>
              <w:jc w:val="center"/>
              <w:rPr>
                <w:rFonts w:asciiTheme="minorEastAsia" w:hAnsiTheme="minorEastAsia" w:cstheme="minorEastAsia"/>
                <w:b/>
                <w:color w:val="00000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结果</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63353" w14:textId="77777777" w:rsidR="00BE2171" w:rsidRDefault="00B7677A">
            <w:pP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《中共中央、国务院转发</w:t>
            </w:r>
            <w:r>
              <w:rPr>
                <w:rFonts w:asciiTheme="minorEastAsia" w:hAnsiTheme="minorEastAsia" w:cstheme="minorEastAsia" w:hint="eastAsia"/>
                <w:color w:val="000000"/>
                <w:sz w:val="16"/>
                <w:szCs w:val="16"/>
              </w:rPr>
              <w:t>&lt;</w:t>
            </w:r>
            <w:r>
              <w:rPr>
                <w:rFonts w:asciiTheme="minorEastAsia" w:hAnsiTheme="minorEastAsia" w:cstheme="minorEastAsia" w:hint="eastAsia"/>
                <w:color w:val="000000"/>
                <w:sz w:val="16"/>
                <w:szCs w:val="16"/>
              </w:rPr>
              <w:t>中央宣传部、司法部关于在公民中开展法治宣传教育的第七个五年规划（</w:t>
            </w:r>
            <w:r>
              <w:rPr>
                <w:rFonts w:asciiTheme="minorEastAsia" w:hAnsiTheme="minorEastAsia" w:cstheme="minorEastAsia" w:hint="eastAsia"/>
                <w:color w:val="000000"/>
                <w:sz w:val="16"/>
                <w:szCs w:val="16"/>
              </w:rPr>
              <w:t>2016</w:t>
            </w: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2020</w:t>
            </w:r>
            <w:r>
              <w:rPr>
                <w:rFonts w:asciiTheme="minorEastAsia" w:hAnsiTheme="minorEastAsia" w:cstheme="minorEastAsia" w:hint="eastAsia"/>
                <w:color w:val="000000"/>
                <w:sz w:val="16"/>
                <w:szCs w:val="16"/>
              </w:rPr>
              <w:t>年）</w:t>
            </w:r>
            <w:r>
              <w:rPr>
                <w:rFonts w:asciiTheme="minorEastAsia" w:hAnsiTheme="minorEastAsia" w:cstheme="minorEastAsia" w:hint="eastAsia"/>
                <w:color w:val="000000"/>
                <w:sz w:val="16"/>
                <w:szCs w:val="16"/>
              </w:rPr>
              <w:t>&gt;</w:t>
            </w: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xx</w:t>
            </w:r>
            <w:r>
              <w:rPr>
                <w:rFonts w:asciiTheme="minorEastAsia" w:hAnsiTheme="minorEastAsia" w:cstheme="minorEastAsia" w:hint="eastAsia"/>
                <w:color w:val="000000"/>
                <w:sz w:val="16"/>
                <w:szCs w:val="16"/>
              </w:rPr>
              <w:t>省“七五”普法规划》</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BA48E" w14:textId="77777777" w:rsidR="00BE2171" w:rsidRDefault="00B7677A">
            <w:pP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自制作或获取该信息之日起</w:t>
            </w:r>
            <w:r>
              <w:rPr>
                <w:rFonts w:asciiTheme="minorEastAsia" w:hAnsiTheme="minorEastAsia" w:cstheme="minorEastAsia" w:hint="eastAsia"/>
                <w:color w:val="000000"/>
                <w:sz w:val="16"/>
                <w:szCs w:val="16"/>
              </w:rPr>
              <w:t>20</w:t>
            </w:r>
            <w:r>
              <w:rPr>
                <w:rFonts w:asciiTheme="minorEastAsia" w:hAnsiTheme="minorEastAsia" w:cstheme="minorEastAsia" w:hint="eastAsia"/>
                <w:color w:val="000000"/>
                <w:sz w:val="16"/>
                <w:szCs w:val="16"/>
              </w:rPr>
              <w:t>个工作日内公开</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4DEA3" w14:textId="1DAFC0C9" w:rsidR="00BE2171" w:rsidRDefault="00E80DEA">
            <w:pPr>
              <w:jc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遂平县司法局</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DE138" w14:textId="77777777" w:rsidR="00BE2171" w:rsidRDefault="00B7677A">
            <w:pPr>
              <w:widowControl/>
              <w:jc w:val="left"/>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■政府网站</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■两微一端</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5D830"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3A825" w14:textId="77777777" w:rsidR="00BE2171" w:rsidRDefault="00BE2171">
            <w:pPr>
              <w:jc w:val="center"/>
              <w:rPr>
                <w:rFonts w:asciiTheme="minorEastAsia" w:hAnsiTheme="minorEastAsia" w:cstheme="minorEastAsia"/>
                <w:b/>
                <w:color w:val="000000"/>
                <w:kern w:val="0"/>
                <w:sz w:val="16"/>
                <w:szCs w:val="16"/>
                <w:lang w:bidi="ar"/>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64CE9"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16CB3" w14:textId="77777777" w:rsidR="00BE2171" w:rsidRDefault="00BE2171">
            <w:pPr>
              <w:jc w:val="center"/>
              <w:rPr>
                <w:rFonts w:asciiTheme="minorEastAsia" w:hAnsiTheme="minorEastAsia" w:cstheme="minorEastAsia"/>
                <w:b/>
                <w:color w:val="000000"/>
                <w:kern w:val="0"/>
                <w:sz w:val="16"/>
                <w:szCs w:val="16"/>
                <w:lang w:bidi="ar"/>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3D1A3"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4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E4669" w14:textId="77777777" w:rsidR="00BE2171" w:rsidRDefault="00BE2171">
            <w:pPr>
              <w:jc w:val="center"/>
              <w:rPr>
                <w:rFonts w:asciiTheme="minorEastAsia" w:hAnsiTheme="minorEastAsia" w:cstheme="minorEastAsia"/>
                <w:b/>
                <w:color w:val="000000"/>
                <w:kern w:val="0"/>
                <w:sz w:val="16"/>
                <w:szCs w:val="16"/>
                <w:lang w:bidi="ar"/>
              </w:rPr>
            </w:pPr>
          </w:p>
        </w:tc>
      </w:tr>
      <w:tr w:rsidR="00BE2171" w14:paraId="391D3573" w14:textId="77777777" w:rsidTr="00E80DEA">
        <w:trPr>
          <w:trHeight w:val="584"/>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F1927" w14:textId="77777777" w:rsidR="00BE2171" w:rsidRDefault="00B7677A">
            <w:pPr>
              <w:widowControl/>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16</w:t>
            </w:r>
          </w:p>
        </w:tc>
        <w:tc>
          <w:tcPr>
            <w:tcW w:w="58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4D16C" w14:textId="77777777" w:rsidR="00BE2171" w:rsidRDefault="00BE2171">
            <w:pPr>
              <w:jc w:val="center"/>
              <w:rPr>
                <w:rFonts w:asciiTheme="minorEastAsia" w:hAnsiTheme="minorEastAsia" w:cstheme="minorEastAsia"/>
                <w:b/>
                <w:color w:val="000000"/>
                <w:kern w:val="0"/>
                <w:sz w:val="16"/>
                <w:szCs w:val="16"/>
                <w:lang w:bidi="ar"/>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2F76D" w14:textId="77777777" w:rsidR="00BE2171" w:rsidRDefault="00B7677A">
            <w:pPr>
              <w:widowControl/>
              <w:textAlignment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法律服务机构、人员信息查询服务</w:t>
            </w:r>
          </w:p>
        </w:tc>
        <w:tc>
          <w:tcPr>
            <w:tcW w:w="2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AC640" w14:textId="77777777" w:rsidR="00BE2171" w:rsidRDefault="00B7677A">
            <w:pPr>
              <w:tabs>
                <w:tab w:val="center" w:pos="4153"/>
                <w:tab w:val="right" w:pos="8306"/>
              </w:tabs>
              <w:snapToGrid w:val="0"/>
              <w:spacing w:line="360" w:lineRule="auto"/>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辖区内的律师、公证、基层法律服务、司法鉴定、仲裁、人民调解等法律服务机构和人员有关基本信息、从业信息和信用信息等</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43AD4"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决策</w:t>
            </w:r>
          </w:p>
          <w:p w14:paraId="4A41859F"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执行</w:t>
            </w:r>
          </w:p>
          <w:p w14:paraId="4EAFFDDA"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管理</w:t>
            </w:r>
          </w:p>
          <w:p w14:paraId="50AA6CE9"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服务</w:t>
            </w:r>
          </w:p>
          <w:p w14:paraId="352102E2" w14:textId="77777777" w:rsidR="00BE2171" w:rsidRDefault="00B7677A">
            <w:pPr>
              <w:tabs>
                <w:tab w:val="center" w:pos="4153"/>
                <w:tab w:val="right" w:pos="8306"/>
              </w:tabs>
              <w:snapToGrid w:val="0"/>
              <w:spacing w:line="360" w:lineRule="auto"/>
              <w:jc w:val="center"/>
              <w:rPr>
                <w:rFonts w:asciiTheme="minorEastAsia" w:hAnsiTheme="minorEastAsia" w:cstheme="minorEastAsia"/>
                <w:b/>
                <w:color w:val="00000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结果</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86294" w14:textId="77777777" w:rsidR="00BE2171" w:rsidRDefault="00B7677A">
            <w:pPr>
              <w:jc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《政府信息公开条例》</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AB6BB" w14:textId="77777777" w:rsidR="00BE2171" w:rsidRDefault="00B7677A">
            <w:pP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自制作或获取该信息之日起</w:t>
            </w:r>
            <w:r>
              <w:rPr>
                <w:rFonts w:asciiTheme="minorEastAsia" w:hAnsiTheme="minorEastAsia" w:cstheme="minorEastAsia" w:hint="eastAsia"/>
                <w:color w:val="000000"/>
                <w:sz w:val="16"/>
                <w:szCs w:val="16"/>
              </w:rPr>
              <w:t>20</w:t>
            </w:r>
            <w:r>
              <w:rPr>
                <w:rFonts w:asciiTheme="minorEastAsia" w:hAnsiTheme="minorEastAsia" w:cstheme="minorEastAsia" w:hint="eastAsia"/>
                <w:color w:val="000000"/>
                <w:sz w:val="16"/>
                <w:szCs w:val="16"/>
              </w:rPr>
              <w:t>个工作日内公开</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12483" w14:textId="272A2632" w:rsidR="00BE2171" w:rsidRDefault="00E80DEA">
            <w:pPr>
              <w:jc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遂平县司法局</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283BE"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■政府网站</w:t>
            </w:r>
            <w:r>
              <w:rPr>
                <w:rFonts w:asciiTheme="minorEastAsia" w:hAnsiTheme="minorEastAsia" w:cstheme="minorEastAsia" w:hint="eastAsia"/>
                <w:color w:val="000000"/>
                <w:sz w:val="16"/>
                <w:szCs w:val="16"/>
              </w:rPr>
              <w:t xml:space="preserve">   </w:t>
            </w:r>
          </w:p>
          <w:p w14:paraId="2654D4CF"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■两微一端</w:t>
            </w:r>
            <w:r>
              <w:rPr>
                <w:rFonts w:asciiTheme="minorEastAsia" w:hAnsiTheme="minorEastAsia" w:cstheme="minorEastAsia" w:hint="eastAsia"/>
                <w:color w:val="000000"/>
                <w:sz w:val="16"/>
                <w:szCs w:val="16"/>
              </w:rPr>
              <w:t xml:space="preserve">    </w:t>
            </w:r>
          </w:p>
          <w:p w14:paraId="1F74D94D"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■公开查阅点</w:t>
            </w:r>
            <w:r>
              <w:rPr>
                <w:rFonts w:asciiTheme="minorEastAsia" w:hAnsiTheme="minorEastAsia" w:cstheme="minorEastAsia" w:hint="eastAsia"/>
                <w:color w:val="000000"/>
                <w:sz w:val="16"/>
                <w:szCs w:val="16"/>
              </w:rPr>
              <w:t xml:space="preserve"> </w:t>
            </w:r>
          </w:p>
          <w:p w14:paraId="60C1191E"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■政务服务中心</w:t>
            </w:r>
            <w:r>
              <w:rPr>
                <w:rFonts w:asciiTheme="minorEastAsia" w:hAnsiTheme="minorEastAsia" w:cstheme="minorEastAsia" w:hint="eastAsia"/>
                <w:color w:val="000000"/>
                <w:sz w:val="16"/>
                <w:szCs w:val="16"/>
              </w:rPr>
              <w:t xml:space="preserve">  </w:t>
            </w:r>
          </w:p>
          <w:p w14:paraId="6AED6BF0"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■便民服务站</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■其他法律服务网</w:t>
            </w:r>
          </w:p>
          <w:p w14:paraId="3152C070" w14:textId="77777777" w:rsidR="00BE2171" w:rsidRDefault="00B7677A">
            <w:pPr>
              <w:widowControl/>
              <w:jc w:val="left"/>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注：有关公开信息可推送或归集至本省级法律服务网。</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D520B"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1432A" w14:textId="77777777" w:rsidR="00BE2171" w:rsidRDefault="00BE2171">
            <w:pPr>
              <w:jc w:val="center"/>
              <w:rPr>
                <w:rFonts w:asciiTheme="minorEastAsia" w:hAnsiTheme="minorEastAsia" w:cstheme="minorEastAsia"/>
                <w:b/>
                <w:color w:val="000000"/>
                <w:kern w:val="0"/>
                <w:sz w:val="16"/>
                <w:szCs w:val="16"/>
                <w:lang w:bidi="ar"/>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A93EC"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9B3A2" w14:textId="77777777" w:rsidR="00BE2171" w:rsidRDefault="00BE2171">
            <w:pPr>
              <w:jc w:val="center"/>
              <w:rPr>
                <w:rFonts w:asciiTheme="minorEastAsia" w:hAnsiTheme="minorEastAsia" w:cstheme="minorEastAsia"/>
                <w:b/>
                <w:color w:val="000000"/>
                <w:kern w:val="0"/>
                <w:sz w:val="16"/>
                <w:szCs w:val="16"/>
                <w:lang w:bidi="ar"/>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CFABC"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4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BD092"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r>
      <w:tr w:rsidR="00BE2171" w14:paraId="07442E84" w14:textId="77777777" w:rsidTr="00E80DEA">
        <w:trPr>
          <w:trHeight w:val="584"/>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85066" w14:textId="77777777" w:rsidR="00BE2171" w:rsidRDefault="00B7677A">
            <w:pPr>
              <w:widowControl/>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17</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127CE" w14:textId="77777777" w:rsidR="00BE2171" w:rsidRDefault="00B7677A">
            <w:pPr>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法律</w:t>
            </w:r>
          </w:p>
          <w:p w14:paraId="6A70E000" w14:textId="77777777" w:rsidR="00BE2171" w:rsidRDefault="00B7677A">
            <w:pPr>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咨询</w:t>
            </w:r>
          </w:p>
          <w:p w14:paraId="074E5BDC"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服务</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6C410" w14:textId="77777777" w:rsidR="00BE2171" w:rsidRDefault="00B7677A">
            <w:pPr>
              <w:widowControl/>
              <w:textAlignment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公共法律服务实体平台、热线平台、网络平台咨询服务</w:t>
            </w:r>
          </w:p>
        </w:tc>
        <w:tc>
          <w:tcPr>
            <w:tcW w:w="2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C7C0B" w14:textId="77777777" w:rsidR="00BE2171" w:rsidRDefault="00B7677A">
            <w:pPr>
              <w:tabs>
                <w:tab w:val="center" w:pos="4153"/>
                <w:tab w:val="right" w:pos="8306"/>
              </w:tabs>
              <w:snapToGrid w:val="0"/>
              <w:spacing w:line="360" w:lineRule="auto"/>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公共法律服务实体、热线、网络平台法律咨询服务指南</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F90DB"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决策</w:t>
            </w:r>
          </w:p>
          <w:p w14:paraId="2014F9C0"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执行</w:t>
            </w:r>
          </w:p>
          <w:p w14:paraId="5FBE0C92"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管理</w:t>
            </w:r>
          </w:p>
          <w:p w14:paraId="18F5245E"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服务</w:t>
            </w:r>
          </w:p>
          <w:p w14:paraId="0F80F022" w14:textId="77777777" w:rsidR="00BE2171" w:rsidRDefault="00B7677A">
            <w:pPr>
              <w:tabs>
                <w:tab w:val="center" w:pos="4153"/>
                <w:tab w:val="right" w:pos="8306"/>
              </w:tabs>
              <w:snapToGrid w:val="0"/>
              <w:spacing w:line="360" w:lineRule="auto"/>
              <w:jc w:val="center"/>
              <w:rPr>
                <w:rFonts w:asciiTheme="minorEastAsia" w:hAnsiTheme="minorEastAsia" w:cstheme="minorEastAsia"/>
                <w:b/>
                <w:color w:val="000000"/>
                <w:sz w:val="16"/>
                <w:szCs w:val="16"/>
              </w:rPr>
            </w:pPr>
            <w:r>
              <w:rPr>
                <w:rFonts w:asciiTheme="minorEastAsia" w:hAnsiTheme="minorEastAsia" w:cstheme="minorEastAsia" w:hint="eastAsia"/>
                <w:color w:val="000000"/>
                <w:kern w:val="0"/>
                <w:sz w:val="16"/>
                <w:szCs w:val="16"/>
              </w:rPr>
              <w:lastRenderedPageBreak/>
              <w:t>□</w:t>
            </w:r>
            <w:r>
              <w:rPr>
                <w:rFonts w:asciiTheme="minorEastAsia" w:hAnsiTheme="minorEastAsia" w:cstheme="minorEastAsia" w:hint="eastAsia"/>
                <w:color w:val="000000"/>
                <w:kern w:val="0"/>
                <w:sz w:val="16"/>
                <w:szCs w:val="16"/>
              </w:rPr>
              <w:t>结果</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914DA" w14:textId="77777777" w:rsidR="00BE2171" w:rsidRDefault="00B7677A">
            <w:pPr>
              <w:jc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lastRenderedPageBreak/>
              <w:t>《政府信息公开条例》</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1DA7F" w14:textId="77777777" w:rsidR="00BE2171" w:rsidRDefault="00B7677A">
            <w:pP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自制作或获取该信息之日起</w:t>
            </w:r>
            <w:r>
              <w:rPr>
                <w:rFonts w:asciiTheme="minorEastAsia" w:hAnsiTheme="minorEastAsia" w:cstheme="minorEastAsia" w:hint="eastAsia"/>
                <w:color w:val="000000"/>
                <w:sz w:val="16"/>
                <w:szCs w:val="16"/>
              </w:rPr>
              <w:t>20</w:t>
            </w:r>
            <w:r>
              <w:rPr>
                <w:rFonts w:asciiTheme="minorEastAsia" w:hAnsiTheme="minorEastAsia" w:cstheme="minorEastAsia" w:hint="eastAsia"/>
                <w:color w:val="000000"/>
                <w:sz w:val="16"/>
                <w:szCs w:val="16"/>
              </w:rPr>
              <w:t>个工作日内公开</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7F1CF" w14:textId="2B25EE63" w:rsidR="00BE2171" w:rsidRDefault="00E80DEA">
            <w:pP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遂平县司法局</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46A78"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■政府网站</w:t>
            </w:r>
            <w:r>
              <w:rPr>
                <w:rFonts w:asciiTheme="minorEastAsia" w:hAnsiTheme="minorEastAsia" w:cstheme="minorEastAsia" w:hint="eastAsia"/>
                <w:color w:val="000000"/>
                <w:sz w:val="16"/>
                <w:szCs w:val="16"/>
              </w:rPr>
              <w:t xml:space="preserve"> </w:t>
            </w:r>
          </w:p>
          <w:p w14:paraId="77D53004"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■公开查阅点</w:t>
            </w:r>
            <w:r>
              <w:rPr>
                <w:rFonts w:asciiTheme="minorEastAsia" w:hAnsiTheme="minorEastAsia" w:cstheme="minorEastAsia" w:hint="eastAsia"/>
                <w:color w:val="000000"/>
                <w:sz w:val="16"/>
                <w:szCs w:val="16"/>
              </w:rPr>
              <w:t xml:space="preserve">  </w:t>
            </w:r>
          </w:p>
          <w:p w14:paraId="48A01305"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■政务服务中心</w:t>
            </w:r>
            <w:r>
              <w:rPr>
                <w:rFonts w:asciiTheme="minorEastAsia" w:hAnsiTheme="minorEastAsia" w:cstheme="minorEastAsia" w:hint="eastAsia"/>
                <w:color w:val="000000"/>
                <w:sz w:val="16"/>
                <w:szCs w:val="16"/>
              </w:rPr>
              <w:t xml:space="preserve">  </w:t>
            </w:r>
          </w:p>
          <w:p w14:paraId="4006938A"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■便民服务站</w:t>
            </w:r>
            <w:r>
              <w:rPr>
                <w:rFonts w:asciiTheme="minorEastAsia" w:hAnsiTheme="minorEastAsia" w:cstheme="minorEastAsia" w:hint="eastAsia"/>
                <w:color w:val="000000"/>
                <w:sz w:val="16"/>
                <w:szCs w:val="16"/>
              </w:rPr>
              <w:t xml:space="preserve">  </w:t>
            </w:r>
          </w:p>
          <w:p w14:paraId="5756DE1D"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lastRenderedPageBreak/>
              <w:t>■其他法律服务网</w:t>
            </w:r>
          </w:p>
          <w:p w14:paraId="3A93D53A" w14:textId="77777777" w:rsidR="00BE2171" w:rsidRDefault="00B7677A">
            <w:pPr>
              <w:widowControl/>
              <w:jc w:val="left"/>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注：有关公开信息可推送或归集至本省级法律服务网。</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7F1FA"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lastRenderedPageBreak/>
              <w:t>√</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AF0D8" w14:textId="77777777" w:rsidR="00BE2171" w:rsidRDefault="00BE2171">
            <w:pPr>
              <w:jc w:val="center"/>
              <w:rPr>
                <w:rFonts w:asciiTheme="minorEastAsia" w:hAnsiTheme="minorEastAsia" w:cstheme="minorEastAsia"/>
                <w:b/>
                <w:color w:val="000000"/>
                <w:kern w:val="0"/>
                <w:sz w:val="16"/>
                <w:szCs w:val="16"/>
                <w:lang w:bidi="ar"/>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64CF5"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B33F94" w14:textId="77777777" w:rsidR="00BE2171" w:rsidRDefault="00BE2171">
            <w:pPr>
              <w:jc w:val="center"/>
              <w:rPr>
                <w:rFonts w:asciiTheme="minorEastAsia" w:hAnsiTheme="minorEastAsia" w:cstheme="minorEastAsia"/>
                <w:b/>
                <w:color w:val="000000"/>
                <w:kern w:val="0"/>
                <w:sz w:val="16"/>
                <w:szCs w:val="16"/>
                <w:lang w:bidi="ar"/>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ACBCF"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4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9A322"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r>
      <w:tr w:rsidR="00BE2171" w14:paraId="4A437FE0" w14:textId="77777777" w:rsidTr="00E80DEA">
        <w:trPr>
          <w:trHeight w:val="584"/>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9254A" w14:textId="77777777" w:rsidR="00BE2171" w:rsidRDefault="00B7677A">
            <w:pPr>
              <w:widowControl/>
              <w:jc w:val="center"/>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18</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86F96" w14:textId="77777777" w:rsidR="00BE2171" w:rsidRDefault="00B7677A">
            <w:pPr>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公共</w:t>
            </w:r>
          </w:p>
          <w:p w14:paraId="643D8FF4" w14:textId="77777777" w:rsidR="00BE2171" w:rsidRDefault="00B7677A">
            <w:pPr>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法律</w:t>
            </w:r>
          </w:p>
          <w:p w14:paraId="28C861E7" w14:textId="77777777" w:rsidR="00BE2171" w:rsidRDefault="00B7677A">
            <w:pPr>
              <w:jc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服务</w:t>
            </w:r>
          </w:p>
          <w:p w14:paraId="2A60A1BA"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平台</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928FF" w14:textId="77777777" w:rsidR="00BE2171" w:rsidRDefault="00B7677A">
            <w:pPr>
              <w:widowControl/>
              <w:textAlignment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公共法律服务实体、热线、网络平台信息</w:t>
            </w:r>
          </w:p>
        </w:tc>
        <w:tc>
          <w:tcPr>
            <w:tcW w:w="21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6A2F7" w14:textId="77777777" w:rsidR="00BE2171" w:rsidRDefault="00B7677A">
            <w:pPr>
              <w:tabs>
                <w:tab w:val="center" w:pos="4153"/>
                <w:tab w:val="right" w:pos="8306"/>
              </w:tabs>
              <w:snapToGrid w:val="0"/>
              <w:spacing w:line="360" w:lineRule="auto"/>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公共法律服务平台建设相关规划；公共法律服务中心、工作站具体地址；</w:t>
            </w:r>
            <w:r>
              <w:rPr>
                <w:rFonts w:asciiTheme="minorEastAsia" w:hAnsiTheme="minorEastAsia" w:cstheme="minorEastAsia" w:hint="eastAsia"/>
                <w:color w:val="000000"/>
                <w:sz w:val="16"/>
                <w:szCs w:val="16"/>
              </w:rPr>
              <w:t>12348</w:t>
            </w:r>
            <w:r>
              <w:rPr>
                <w:rFonts w:asciiTheme="minorEastAsia" w:hAnsiTheme="minorEastAsia" w:cstheme="minorEastAsia" w:hint="eastAsia"/>
                <w:color w:val="000000"/>
                <w:sz w:val="16"/>
                <w:szCs w:val="16"/>
              </w:rPr>
              <w:t>公共法律服务热线号码；中国法律服务网和各省级法律服务网网址；三大平台提供的公共法律服务事项清单及服务指南</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6BFE4"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决策</w:t>
            </w:r>
          </w:p>
          <w:p w14:paraId="37AC3F5B"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执行</w:t>
            </w:r>
          </w:p>
          <w:p w14:paraId="6607625E"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管理</w:t>
            </w:r>
          </w:p>
          <w:p w14:paraId="4455A7F5" w14:textId="77777777" w:rsidR="00BE2171" w:rsidRDefault="00B7677A">
            <w:pPr>
              <w:widowControl/>
              <w:jc w:val="center"/>
              <w:rPr>
                <w:rFonts w:asciiTheme="minorEastAsia" w:hAnsiTheme="minorEastAsia" w:cstheme="minorEastAsia"/>
                <w:color w:val="000000"/>
                <w:kern w:val="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服务</w:t>
            </w:r>
          </w:p>
          <w:p w14:paraId="25194CDB" w14:textId="77777777" w:rsidR="00BE2171" w:rsidRDefault="00B7677A">
            <w:pPr>
              <w:tabs>
                <w:tab w:val="center" w:pos="4153"/>
                <w:tab w:val="right" w:pos="8306"/>
              </w:tabs>
              <w:snapToGrid w:val="0"/>
              <w:spacing w:line="360" w:lineRule="auto"/>
              <w:jc w:val="center"/>
              <w:rPr>
                <w:rFonts w:asciiTheme="minorEastAsia" w:hAnsiTheme="minorEastAsia" w:cstheme="minorEastAsia"/>
                <w:b/>
                <w:color w:val="000000"/>
                <w:sz w:val="16"/>
                <w:szCs w:val="16"/>
              </w:rPr>
            </w:pPr>
            <w:r>
              <w:rPr>
                <w:rFonts w:asciiTheme="minorEastAsia" w:hAnsiTheme="minorEastAsia" w:cstheme="minorEastAsia" w:hint="eastAsia"/>
                <w:color w:val="000000"/>
                <w:kern w:val="0"/>
                <w:sz w:val="16"/>
                <w:szCs w:val="16"/>
              </w:rPr>
              <w:t>□</w:t>
            </w:r>
            <w:r>
              <w:rPr>
                <w:rFonts w:asciiTheme="minorEastAsia" w:hAnsiTheme="minorEastAsia" w:cstheme="minorEastAsia" w:hint="eastAsia"/>
                <w:color w:val="000000"/>
                <w:kern w:val="0"/>
                <w:sz w:val="16"/>
                <w:szCs w:val="16"/>
              </w:rPr>
              <w:t>结果</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621C8" w14:textId="77777777" w:rsidR="00BE2171" w:rsidRDefault="00B7677A">
            <w:pPr>
              <w:jc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《政府信息公开条例》</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AE6A6" w14:textId="77777777" w:rsidR="00BE2171" w:rsidRDefault="00B7677A">
            <w:pP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自制作或获取该信息之日起</w:t>
            </w:r>
            <w:r>
              <w:rPr>
                <w:rFonts w:asciiTheme="minorEastAsia" w:hAnsiTheme="minorEastAsia" w:cstheme="minorEastAsia" w:hint="eastAsia"/>
                <w:color w:val="000000"/>
                <w:sz w:val="16"/>
                <w:szCs w:val="16"/>
              </w:rPr>
              <w:t>20</w:t>
            </w:r>
            <w:r>
              <w:rPr>
                <w:rFonts w:asciiTheme="minorEastAsia" w:hAnsiTheme="minorEastAsia" w:cstheme="minorEastAsia" w:hint="eastAsia"/>
                <w:color w:val="000000"/>
                <w:sz w:val="16"/>
                <w:szCs w:val="16"/>
              </w:rPr>
              <w:t>个工作日内公开</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F44D9" w14:textId="00D8025C" w:rsidR="00BE2171" w:rsidRDefault="00E80DEA">
            <w:pP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遂平县司法局</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10ACE"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■政府网站</w:t>
            </w:r>
            <w:r>
              <w:rPr>
                <w:rFonts w:asciiTheme="minorEastAsia" w:hAnsiTheme="minorEastAsia" w:cstheme="minorEastAsia" w:hint="eastAsia"/>
                <w:color w:val="000000"/>
                <w:sz w:val="16"/>
                <w:szCs w:val="16"/>
              </w:rPr>
              <w:t xml:space="preserve"> </w:t>
            </w:r>
          </w:p>
          <w:p w14:paraId="75284FBC"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■政府公报</w:t>
            </w:r>
          </w:p>
          <w:p w14:paraId="2687C367"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■两微一端</w:t>
            </w:r>
            <w:r>
              <w:rPr>
                <w:rFonts w:asciiTheme="minorEastAsia" w:hAnsiTheme="minorEastAsia" w:cstheme="minorEastAsia" w:hint="eastAsia"/>
                <w:color w:val="000000"/>
                <w:sz w:val="16"/>
                <w:szCs w:val="16"/>
              </w:rPr>
              <w:t xml:space="preserve">   </w:t>
            </w:r>
          </w:p>
          <w:p w14:paraId="416013AB"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■发布会</w:t>
            </w: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听证会</w:t>
            </w:r>
            <w:r>
              <w:rPr>
                <w:rFonts w:asciiTheme="minorEastAsia" w:hAnsiTheme="minorEastAsia" w:cstheme="minorEastAsia" w:hint="eastAsia"/>
                <w:color w:val="000000"/>
                <w:sz w:val="16"/>
                <w:szCs w:val="16"/>
              </w:rPr>
              <w:t xml:space="preserve"> </w:t>
            </w:r>
          </w:p>
          <w:p w14:paraId="1DDF6B61"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■广播电视</w:t>
            </w:r>
            <w:r>
              <w:rPr>
                <w:rFonts w:asciiTheme="minorEastAsia" w:hAnsiTheme="minorEastAsia" w:cstheme="minorEastAsia" w:hint="eastAsia"/>
                <w:color w:val="000000"/>
                <w:sz w:val="16"/>
                <w:szCs w:val="16"/>
              </w:rPr>
              <w:t xml:space="preserve"> </w:t>
            </w:r>
          </w:p>
          <w:p w14:paraId="1F271D11"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■公开查阅点</w:t>
            </w:r>
            <w:r>
              <w:rPr>
                <w:rFonts w:asciiTheme="minorEastAsia" w:hAnsiTheme="minorEastAsia" w:cstheme="minorEastAsia" w:hint="eastAsia"/>
                <w:color w:val="000000"/>
                <w:sz w:val="16"/>
                <w:szCs w:val="16"/>
              </w:rPr>
              <w:t xml:space="preserve">    </w:t>
            </w:r>
          </w:p>
          <w:p w14:paraId="3A92CAD3"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■便民服务站</w:t>
            </w:r>
            <w:r>
              <w:rPr>
                <w:rFonts w:asciiTheme="minorEastAsia" w:hAnsiTheme="minorEastAsia" w:cstheme="minorEastAsia" w:hint="eastAsia"/>
                <w:color w:val="000000"/>
                <w:sz w:val="16"/>
                <w:szCs w:val="16"/>
              </w:rPr>
              <w:t xml:space="preserve">  </w:t>
            </w:r>
          </w:p>
          <w:p w14:paraId="2C7BDC97" w14:textId="77777777" w:rsidR="00BE2171" w:rsidRDefault="00B7677A">
            <w:pPr>
              <w:widowControl/>
              <w:jc w:val="left"/>
              <w:textAlignment w:val="center"/>
              <w:rPr>
                <w:rFonts w:asciiTheme="minorEastAsia" w:hAnsiTheme="minorEastAsia" w:cstheme="minorEastAsia"/>
                <w:color w:val="000000"/>
                <w:sz w:val="16"/>
                <w:szCs w:val="16"/>
              </w:rPr>
            </w:pPr>
            <w:r>
              <w:rPr>
                <w:rFonts w:asciiTheme="minorEastAsia" w:hAnsiTheme="minorEastAsia" w:cstheme="minorEastAsia" w:hint="eastAsia"/>
                <w:color w:val="000000"/>
                <w:sz w:val="16"/>
                <w:szCs w:val="16"/>
              </w:rPr>
              <w:t>■社区</w:t>
            </w: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企事业单位</w:t>
            </w:r>
            <w:r>
              <w:rPr>
                <w:rFonts w:asciiTheme="minorEastAsia" w:hAnsiTheme="minorEastAsia" w:cstheme="minorEastAsia" w:hint="eastAsia"/>
                <w:color w:val="000000"/>
                <w:sz w:val="16"/>
                <w:szCs w:val="16"/>
              </w:rPr>
              <w:t>/</w:t>
            </w:r>
            <w:r>
              <w:rPr>
                <w:rFonts w:asciiTheme="minorEastAsia" w:hAnsiTheme="minorEastAsia" w:cstheme="minorEastAsia" w:hint="eastAsia"/>
                <w:color w:val="000000"/>
                <w:sz w:val="16"/>
                <w:szCs w:val="16"/>
              </w:rPr>
              <w:t>村公示栏（电子屏）</w:t>
            </w:r>
            <w:r>
              <w:rPr>
                <w:rFonts w:asciiTheme="minorEastAsia" w:hAnsiTheme="minorEastAsia" w:cstheme="minorEastAsia" w:hint="eastAsia"/>
                <w:color w:val="000000"/>
                <w:sz w:val="16"/>
                <w:szCs w:val="16"/>
              </w:rPr>
              <w:t xml:space="preserve">                          </w:t>
            </w:r>
            <w:r>
              <w:rPr>
                <w:rFonts w:asciiTheme="minorEastAsia" w:hAnsiTheme="minorEastAsia" w:cstheme="minorEastAsia" w:hint="eastAsia"/>
                <w:color w:val="000000"/>
                <w:sz w:val="16"/>
                <w:szCs w:val="16"/>
              </w:rPr>
              <w:t>■其他法律服务网</w:t>
            </w:r>
          </w:p>
          <w:p w14:paraId="26CA61D3" w14:textId="77777777" w:rsidR="00BE2171" w:rsidRDefault="00B7677A">
            <w:pPr>
              <w:widowControl/>
              <w:jc w:val="left"/>
              <w:textAlignment w:val="center"/>
              <w:rPr>
                <w:rFonts w:asciiTheme="minorEastAsia" w:hAnsiTheme="minorEastAsia" w:cstheme="minorEastAsia"/>
                <w:b/>
                <w:color w:val="000000"/>
                <w:sz w:val="16"/>
                <w:szCs w:val="16"/>
              </w:rPr>
            </w:pPr>
            <w:r>
              <w:rPr>
                <w:rFonts w:asciiTheme="minorEastAsia" w:hAnsiTheme="minorEastAsia" w:cstheme="minorEastAsia" w:hint="eastAsia"/>
                <w:color w:val="000000"/>
                <w:sz w:val="16"/>
                <w:szCs w:val="16"/>
              </w:rPr>
              <w:t>注：有关公开信息可推送或归集至本省级法律服务网。</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7B4BE"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DB5BD" w14:textId="77777777" w:rsidR="00BE2171" w:rsidRDefault="00BE2171">
            <w:pPr>
              <w:jc w:val="center"/>
              <w:rPr>
                <w:rFonts w:asciiTheme="minorEastAsia" w:hAnsiTheme="minorEastAsia" w:cstheme="minorEastAsia"/>
                <w:b/>
                <w:color w:val="000000"/>
                <w:kern w:val="0"/>
                <w:sz w:val="16"/>
                <w:szCs w:val="16"/>
                <w:lang w:bidi="ar"/>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1EFE5"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D1508" w14:textId="77777777" w:rsidR="00BE2171" w:rsidRDefault="00BE2171">
            <w:pPr>
              <w:jc w:val="center"/>
              <w:rPr>
                <w:rFonts w:asciiTheme="minorEastAsia" w:hAnsiTheme="minorEastAsia" w:cstheme="minorEastAsia"/>
                <w:b/>
                <w:color w:val="000000"/>
                <w:kern w:val="0"/>
                <w:sz w:val="16"/>
                <w:szCs w:val="16"/>
                <w:lang w:bidi="ar"/>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CC2E1"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c>
          <w:tcPr>
            <w:tcW w:w="4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CE5AA" w14:textId="77777777" w:rsidR="00BE2171" w:rsidRDefault="00B7677A">
            <w:pPr>
              <w:jc w:val="center"/>
              <w:rPr>
                <w:rFonts w:asciiTheme="minorEastAsia" w:hAnsiTheme="minorEastAsia" w:cstheme="minorEastAsia"/>
                <w:b/>
                <w:color w:val="000000"/>
                <w:kern w:val="0"/>
                <w:sz w:val="16"/>
                <w:szCs w:val="16"/>
                <w:lang w:bidi="ar"/>
              </w:rPr>
            </w:pPr>
            <w:r>
              <w:rPr>
                <w:rFonts w:asciiTheme="minorEastAsia" w:hAnsiTheme="minorEastAsia" w:cstheme="minorEastAsia" w:hint="eastAsia"/>
                <w:color w:val="000000"/>
                <w:sz w:val="16"/>
                <w:szCs w:val="16"/>
              </w:rPr>
              <w:t>√</w:t>
            </w:r>
          </w:p>
        </w:tc>
      </w:tr>
    </w:tbl>
    <w:p w14:paraId="1A8D9B67" w14:textId="77777777" w:rsidR="00BE2171" w:rsidRDefault="00BE2171">
      <w:pPr>
        <w:widowControl/>
        <w:jc w:val="center"/>
        <w:textAlignment w:val="center"/>
        <w:rPr>
          <w:rFonts w:ascii="宋体" w:eastAsia="宋体" w:hAnsi="宋体" w:cs="宋体"/>
          <w:color w:val="000000"/>
          <w:kern w:val="0"/>
          <w:sz w:val="16"/>
          <w:szCs w:val="16"/>
          <w:lang w:bidi="ar"/>
        </w:rPr>
      </w:pPr>
    </w:p>
    <w:sectPr w:rsidR="00BE2171">
      <w:pgSz w:w="16838" w:h="11906" w:orient="landscape"/>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4DCF" w14:textId="77777777" w:rsidR="00B7677A" w:rsidRDefault="00B7677A" w:rsidP="00E80DEA">
      <w:r>
        <w:separator/>
      </w:r>
    </w:p>
  </w:endnote>
  <w:endnote w:type="continuationSeparator" w:id="0">
    <w:p w14:paraId="67799135" w14:textId="77777777" w:rsidR="00B7677A" w:rsidRDefault="00B7677A" w:rsidP="00E8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C908" w14:textId="77777777" w:rsidR="00B7677A" w:rsidRDefault="00B7677A" w:rsidP="00E80DEA">
      <w:r>
        <w:separator/>
      </w:r>
    </w:p>
  </w:footnote>
  <w:footnote w:type="continuationSeparator" w:id="0">
    <w:p w14:paraId="3A49EEC2" w14:textId="77777777" w:rsidR="00B7677A" w:rsidRDefault="00B7677A" w:rsidP="00E80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EF75D2"/>
    <w:rsid w:val="00B7677A"/>
    <w:rsid w:val="00BE2171"/>
    <w:rsid w:val="00E80DEA"/>
    <w:rsid w:val="07D31BE9"/>
    <w:rsid w:val="0BA6774B"/>
    <w:rsid w:val="0E705DF3"/>
    <w:rsid w:val="14A4221D"/>
    <w:rsid w:val="17154A41"/>
    <w:rsid w:val="19803FEC"/>
    <w:rsid w:val="24B60C55"/>
    <w:rsid w:val="29773615"/>
    <w:rsid w:val="4EAE2CB3"/>
    <w:rsid w:val="53EF75D2"/>
    <w:rsid w:val="5EAD0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F2A6A"/>
  <w15:docId w15:val="{7BE70CBA-56E0-4615-A659-A458A266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qFormat/>
    <w:rPr>
      <w:rFonts w:ascii="Wingdings" w:hAnsi="Wingdings" w:cs="Wingdings"/>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styleId="a3">
    <w:name w:val="header"/>
    <w:basedOn w:val="a"/>
    <w:link w:val="a4"/>
    <w:rsid w:val="00E80D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80DEA"/>
    <w:rPr>
      <w:rFonts w:asciiTheme="minorHAnsi" w:eastAsiaTheme="minorEastAsia" w:hAnsiTheme="minorHAnsi" w:cstheme="minorBidi"/>
      <w:kern w:val="2"/>
      <w:sz w:val="18"/>
      <w:szCs w:val="18"/>
    </w:rPr>
  </w:style>
  <w:style w:type="paragraph" w:styleId="a5">
    <w:name w:val="footer"/>
    <w:basedOn w:val="a"/>
    <w:link w:val="a6"/>
    <w:rsid w:val="00E80DEA"/>
    <w:pPr>
      <w:tabs>
        <w:tab w:val="center" w:pos="4153"/>
        <w:tab w:val="right" w:pos="8306"/>
      </w:tabs>
      <w:snapToGrid w:val="0"/>
      <w:jc w:val="left"/>
    </w:pPr>
    <w:rPr>
      <w:sz w:val="18"/>
      <w:szCs w:val="18"/>
    </w:rPr>
  </w:style>
  <w:style w:type="character" w:customStyle="1" w:styleId="a6">
    <w:name w:val="页脚 字符"/>
    <w:basedOn w:val="a0"/>
    <w:link w:val="a5"/>
    <w:rsid w:val="00E80DE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水水</dc:creator>
  <cp:lastModifiedBy>张 家桢</cp:lastModifiedBy>
  <cp:revision>2</cp:revision>
  <dcterms:created xsi:type="dcterms:W3CDTF">2020-07-09T01:13:00Z</dcterms:created>
  <dcterms:modified xsi:type="dcterms:W3CDTF">2024-07-19T05:33:00Z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